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416" w:rsidRDefault="00050416" w:rsidP="00050416">
      <w:pPr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050416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Методические</w:t>
      </w:r>
      <w:r w:rsidRPr="00050416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рекомендации</w:t>
      </w:r>
      <w:r w:rsidRPr="00050416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о проведении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</w:t>
      </w:r>
      <w:r w:rsidRPr="00050416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классного</w:t>
      </w:r>
      <w:r w:rsidRPr="00050416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часа</w:t>
      </w:r>
      <w:r w:rsidRPr="00050416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по</w:t>
      </w:r>
      <w:r w:rsidRPr="00050416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воспитанию</w:t>
      </w:r>
      <w:r w:rsidRPr="00050416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толерантности</w:t>
      </w:r>
      <w:r w:rsidRPr="00050416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</w:t>
      </w:r>
    </w:p>
    <w:p w:rsidR="00050416" w:rsidRPr="00050416" w:rsidRDefault="00050416" w:rsidP="00050416">
      <w:pPr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 w:rsidRPr="00050416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«Учимся</w:t>
      </w:r>
      <w:r w:rsidRPr="00050416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понимать</w:t>
      </w:r>
      <w:r w:rsidRPr="00050416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друг</w:t>
      </w:r>
      <w:r w:rsidRPr="00050416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друга»</w:t>
      </w:r>
    </w:p>
    <w:p w:rsidR="00050416" w:rsidRPr="00050416" w:rsidRDefault="00050416" w:rsidP="0005041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050416" w:rsidRPr="00050416" w:rsidRDefault="00050416" w:rsidP="00050416">
      <w:pPr>
        <w:suppressAutoHyphens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1.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методических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рекомендациях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проведению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классного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часа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3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-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5</w:t>
      </w:r>
    </w:p>
    <w:p w:rsidR="00050416" w:rsidRPr="00050416" w:rsidRDefault="00050416" w:rsidP="00050416">
      <w:pPr>
        <w:suppressAutoHyphens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2.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Введение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проведению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классного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часа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8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9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классах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5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6</w:t>
      </w:r>
    </w:p>
    <w:p w:rsidR="00050416" w:rsidRPr="00050416" w:rsidRDefault="00050416" w:rsidP="00050416">
      <w:pPr>
        <w:suppressAutoHyphens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3.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Сценарий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классного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часа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7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9</w:t>
      </w:r>
    </w:p>
    <w:p w:rsidR="00050416" w:rsidRPr="00050416" w:rsidRDefault="00050416" w:rsidP="00050416">
      <w:pPr>
        <w:suppressAutoHyphens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3.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Приложения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для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проведения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классного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часа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«Учимся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понимать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друга»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10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-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15</w:t>
      </w:r>
    </w:p>
    <w:p w:rsidR="00050416" w:rsidRPr="00050416" w:rsidRDefault="00050416" w:rsidP="00050416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050416">
        <w:rPr>
          <w:rFonts w:ascii="Times New Roman" w:eastAsia="Calibri" w:hAnsi="Times New Roman" w:cs="Times New Roman"/>
          <w:color w:val="C00000"/>
          <w:sz w:val="28"/>
          <w:szCs w:val="28"/>
        </w:rPr>
        <w:t>1.</w:t>
      </w:r>
      <w:r w:rsidRPr="0005041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Pr="000504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О</w:t>
      </w:r>
      <w:r w:rsidRPr="0005041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методических</w:t>
      </w:r>
      <w:r w:rsidRPr="0005041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рекомендациях</w:t>
      </w:r>
      <w:r w:rsidRPr="0005041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для</w:t>
      </w:r>
      <w:r w:rsidRPr="0005041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проведения</w:t>
      </w:r>
      <w:r w:rsidRPr="0005041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классных</w:t>
      </w:r>
      <w:r w:rsidRPr="0005041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часов</w:t>
      </w:r>
      <w:r w:rsidRPr="0005041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с</w:t>
      </w:r>
      <w:r w:rsidRPr="0005041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учащимися</w:t>
      </w:r>
      <w:r w:rsidRPr="0005041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по</w:t>
      </w:r>
      <w:r w:rsidRPr="0005041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воспитанию</w:t>
      </w:r>
      <w:r w:rsidRPr="0005041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толерантности</w:t>
      </w:r>
      <w:r w:rsidRPr="0005041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у</w:t>
      </w:r>
      <w:r w:rsidRPr="0005041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школьников</w:t>
      </w:r>
      <w:proofErr w:type="gramEnd"/>
    </w:p>
    <w:p w:rsidR="00050416" w:rsidRPr="00050416" w:rsidRDefault="00050416" w:rsidP="00050416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0416" w:rsidRPr="00050416" w:rsidRDefault="00050416" w:rsidP="00050416">
      <w:pPr>
        <w:tabs>
          <w:tab w:val="left" w:pos="720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современном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мире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особое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значение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приобретают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духовно-нравственные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ценности,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воспитание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открытости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добру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умения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противостоять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злу.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Решение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задачи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воспитания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-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это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один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из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приоритетов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общества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государства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  <w:r w:rsidRPr="00050416">
        <w:rPr>
          <w:rFonts w:ascii="Times New Roman" w:eastAsia="Calibri" w:hAnsi="Times New Roman" w:cs="Times New Roman"/>
          <w:sz w:val="28"/>
          <w:szCs w:val="28"/>
        </w:rPr>
        <w:t>Значение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образования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воспитания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гражданина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актуализируется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связи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поручением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Президента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руководителям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регионов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взять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под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личный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контроль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вопросы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межнациональных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межконфессиональных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отношений,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воспитания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терпимости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правовой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культуры.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50416" w:rsidRPr="00050416" w:rsidRDefault="00050416" w:rsidP="00050416">
      <w:pPr>
        <w:tabs>
          <w:tab w:val="left" w:pos="720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соответствии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Поручением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Губернатора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Красноярского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края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0416">
        <w:rPr>
          <w:rFonts w:ascii="Times New Roman" w:eastAsia="Calibri" w:hAnsi="Times New Roman" w:cs="Times New Roman"/>
          <w:sz w:val="28"/>
          <w:szCs w:val="28"/>
        </w:rPr>
        <w:t>Л.В.Кузнецова</w:t>
      </w:r>
      <w:proofErr w:type="spellEnd"/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разработаны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методические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рекомендации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для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проведения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классных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часов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воспитанию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толерантности.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50416" w:rsidRPr="00050416" w:rsidRDefault="00050416" w:rsidP="00050416">
      <w:pPr>
        <w:tabs>
          <w:tab w:val="left" w:pos="720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0416">
        <w:rPr>
          <w:rFonts w:ascii="Times New Roman" w:eastAsia="Calibri" w:hAnsi="Times New Roman" w:cs="Times New Roman"/>
          <w:sz w:val="28"/>
          <w:szCs w:val="28"/>
        </w:rPr>
        <w:t>Идеей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методических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разработок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является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усиление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роли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школы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как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одного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основных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социальных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институтов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формировании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развитии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регионе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толерантной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среды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основе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ценностей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многонационального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российского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общества,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общероссийской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гражданской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идентичности,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lastRenderedPageBreak/>
        <w:t>сибирского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социально-культурного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самосознания,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уважения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ценностям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иных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культур,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конфессий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мировоззрений.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Методические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рекомендации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разработаны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для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привлечения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внимания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учащихся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педагогов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проблеме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толерантности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(социальной,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межэтнической,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0416">
        <w:rPr>
          <w:rFonts w:ascii="Times New Roman" w:eastAsia="Calibri" w:hAnsi="Times New Roman" w:cs="Times New Roman"/>
          <w:sz w:val="28"/>
          <w:szCs w:val="28"/>
        </w:rPr>
        <w:t>межпоколенческой</w:t>
      </w:r>
      <w:proofErr w:type="spellEnd"/>
      <w:r w:rsidRPr="00050416">
        <w:rPr>
          <w:rFonts w:ascii="Times New Roman" w:eastAsia="Calibri" w:hAnsi="Times New Roman" w:cs="Times New Roman"/>
          <w:sz w:val="28"/>
          <w:szCs w:val="28"/>
        </w:rPr>
        <w:t>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гендерной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т.д.).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50416" w:rsidRPr="00050416" w:rsidRDefault="00050416" w:rsidP="00050416">
      <w:pPr>
        <w:tabs>
          <w:tab w:val="left" w:pos="720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0416">
        <w:rPr>
          <w:rFonts w:ascii="Times New Roman" w:eastAsia="Calibri" w:hAnsi="Times New Roman" w:cs="Times New Roman"/>
          <w:sz w:val="28"/>
          <w:szCs w:val="28"/>
        </w:rPr>
        <w:t>Материалы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предназначены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для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классных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руководителей/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учителей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обществознания,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социальных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педагогов.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Проведение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классных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часов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рекомендуется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организовать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ноябре,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общем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контексте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краевого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календаря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для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гражданского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образования.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50416" w:rsidRPr="00050416" w:rsidRDefault="00050416" w:rsidP="00050416">
      <w:pPr>
        <w:tabs>
          <w:tab w:val="left" w:pos="720"/>
        </w:tabs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416">
        <w:rPr>
          <w:rFonts w:ascii="Times New Roman" w:eastAsia="Calibri" w:hAnsi="Times New Roman" w:cs="Times New Roman"/>
          <w:i/>
          <w:sz w:val="28"/>
          <w:szCs w:val="28"/>
        </w:rPr>
        <w:t>Методические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рекомендации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по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проведению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классных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часов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по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воспитанию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толерантности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у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учащихся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10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11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классов.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Педагогам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предлагается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организовать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обсуждение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старшеклассниками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примеров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проявления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0416">
        <w:rPr>
          <w:rFonts w:ascii="Times New Roman" w:eastAsia="Calibri" w:hAnsi="Times New Roman" w:cs="Times New Roman"/>
          <w:sz w:val="28"/>
          <w:szCs w:val="28"/>
        </w:rPr>
        <w:t>нетолерантности</w:t>
      </w:r>
      <w:proofErr w:type="spellEnd"/>
      <w:r w:rsidRPr="00050416">
        <w:rPr>
          <w:rFonts w:ascii="Times New Roman" w:eastAsia="Calibri" w:hAnsi="Times New Roman" w:cs="Times New Roman"/>
          <w:sz w:val="28"/>
          <w:szCs w:val="28"/>
        </w:rPr>
        <w:t>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определить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проблему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обсудить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способы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её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решения.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Почему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так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поступают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люди?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надо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сделать,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чтобы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такого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случалось?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Разработчики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рекомендаций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сформировали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для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педагогов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комплект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материалов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статистическими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данными,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описанием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примеров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нетерпимости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социуме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(в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России,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различных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странах).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Материалы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уроку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близки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интересны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старшеклассникам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связи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молодежной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проблематикой.</w:t>
      </w:r>
    </w:p>
    <w:p w:rsidR="00050416" w:rsidRPr="00050416" w:rsidRDefault="00050416" w:rsidP="00050416">
      <w:pPr>
        <w:tabs>
          <w:tab w:val="left" w:pos="720"/>
        </w:tabs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416">
        <w:rPr>
          <w:rFonts w:ascii="Times New Roman" w:eastAsia="Calibri" w:hAnsi="Times New Roman" w:cs="Times New Roman"/>
          <w:i/>
          <w:sz w:val="28"/>
          <w:szCs w:val="28"/>
        </w:rPr>
        <w:t>Методические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рекомендации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по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проведению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классных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часов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по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воспитанию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толерантности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у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учащихся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8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9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классов.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Педагогам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предлагается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организовать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обсуждение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старшими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подростками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качеств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личности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соотнести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принципами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толерантного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поведения.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группах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ученики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анализируют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предложенные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примеры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проявления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0416">
        <w:rPr>
          <w:rFonts w:ascii="Times New Roman" w:eastAsia="Calibri" w:hAnsi="Times New Roman" w:cs="Times New Roman"/>
          <w:sz w:val="28"/>
          <w:szCs w:val="28"/>
        </w:rPr>
        <w:t>нетолерантности</w:t>
      </w:r>
      <w:proofErr w:type="spellEnd"/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семье,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школе,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быту,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обществе,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затем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представляют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свои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ответы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заданные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вопросы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учащимся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класса.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Итого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классного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часа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-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обсуждение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того,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как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0416">
        <w:rPr>
          <w:rFonts w:ascii="Times New Roman" w:eastAsia="Calibri" w:hAnsi="Times New Roman" w:cs="Times New Roman"/>
          <w:sz w:val="28"/>
          <w:szCs w:val="28"/>
        </w:rPr>
        <w:t>нетолерантность</w:t>
      </w:r>
      <w:proofErr w:type="spellEnd"/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или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толерантность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возникают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людях?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надо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делать,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чтобы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стать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опасным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для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себя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других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людей?</w:t>
      </w:r>
    </w:p>
    <w:p w:rsidR="00050416" w:rsidRPr="00050416" w:rsidRDefault="00050416" w:rsidP="00050416">
      <w:pPr>
        <w:tabs>
          <w:tab w:val="left" w:pos="720"/>
        </w:tabs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416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Методические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рекомендации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по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проведению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классных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часов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по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воспитанию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толерантности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у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учащихся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5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7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классов.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Педагогам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предлагается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дать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подросткам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представление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принципах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толерантности,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помочь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оформить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собственное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понимание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толерантности.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Основные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материалы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классного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часа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разнообразии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культур,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людей,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об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опасности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предрассудков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агрессии.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Методика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проведения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классного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часа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этих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классах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основана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тренинге,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игре,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работе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группах.</w:t>
      </w:r>
    </w:p>
    <w:p w:rsidR="00050416" w:rsidRPr="00050416" w:rsidRDefault="00050416" w:rsidP="00050416">
      <w:pPr>
        <w:tabs>
          <w:tab w:val="left" w:pos="720"/>
        </w:tabs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416">
        <w:rPr>
          <w:rFonts w:ascii="Times New Roman" w:eastAsia="Calibri" w:hAnsi="Times New Roman" w:cs="Times New Roman"/>
          <w:i/>
          <w:sz w:val="28"/>
          <w:szCs w:val="28"/>
        </w:rPr>
        <w:t>Методические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рекомендации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по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проведению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классных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часов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по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воспитанию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толерантности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у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учащихся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2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4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</w:rPr>
        <w:t>классов.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Содержание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классного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часа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для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младших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школьников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направлено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привлечение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внимания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своим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одноклассникам,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воспитание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чувства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уважения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друг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другу,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знакомство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понятием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толерантности,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развитие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умения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общения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разными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людьми.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Материалом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урока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являются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тексты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из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произведений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детской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литературы.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Учитель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может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выбрать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наиболее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близкий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его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классу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рассказ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обсудить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его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детьми.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конце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занятия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дети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составляют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«цветок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толерантности»,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предлагается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нарисовать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рисунки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теме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урока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для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классного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уголка.</w:t>
      </w:r>
    </w:p>
    <w:p w:rsidR="00050416" w:rsidRPr="00050416" w:rsidRDefault="00050416" w:rsidP="00050416">
      <w:pPr>
        <w:tabs>
          <w:tab w:val="left" w:pos="720"/>
        </w:tabs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416">
        <w:rPr>
          <w:rFonts w:ascii="Times New Roman" w:eastAsia="Calibri" w:hAnsi="Times New Roman" w:cs="Times New Roman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помощь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педагогам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прилагаются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дополнительные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материалы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классному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часу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(тексты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художественной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литературы,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материалы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ВЦИОМ,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разработки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плакатов,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оформления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для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классного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часа,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тексты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международных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документов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толерантности,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разработки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профилактике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толерантности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ЮНИСЕФ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ЮНЕСКО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</w:rPr>
        <w:t>т.д.).</w:t>
      </w:r>
    </w:p>
    <w:p w:rsidR="00050416" w:rsidRPr="00050416" w:rsidRDefault="00050416" w:rsidP="00050416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50416" w:rsidRPr="00050416" w:rsidRDefault="00050416" w:rsidP="00050416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2.</w:t>
      </w: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Введение</w:t>
      </w: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к</w:t>
      </w: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проведению</w:t>
      </w: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классного</w:t>
      </w: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часа</w:t>
      </w: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</w:t>
      </w: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8</w:t>
      </w: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–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9</w:t>
      </w: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классах</w:t>
      </w:r>
    </w:p>
    <w:p w:rsidR="00050416" w:rsidRPr="00050416" w:rsidRDefault="00050416" w:rsidP="00050416">
      <w:pPr>
        <w:suppressAutoHyphens/>
        <w:ind w:left="72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05041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 xml:space="preserve"> “</w:t>
      </w:r>
      <w:r w:rsidRPr="00050416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Помни,</w:t>
      </w:r>
      <w:r w:rsidRPr="0005041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что</w:t>
      </w:r>
      <w:r w:rsidRPr="0005041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ты</w:t>
      </w:r>
      <w:r w:rsidRPr="0005041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человек</w:t>
      </w:r>
      <w:r w:rsidRPr="0005041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”</w:t>
      </w:r>
    </w:p>
    <w:p w:rsidR="00050416" w:rsidRPr="00050416" w:rsidRDefault="00050416" w:rsidP="00050416">
      <w:pPr>
        <w:suppressAutoHyphens/>
        <w:ind w:left="720"/>
        <w:jc w:val="right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слова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из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древнего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триумфального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ритуала</w:t>
      </w:r>
    </w:p>
    <w:p w:rsidR="00050416" w:rsidRPr="00050416" w:rsidRDefault="00050416" w:rsidP="00050416">
      <w:pPr>
        <w:suppressAutoHyphens/>
        <w:ind w:left="720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>Сложно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миролюбивым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поневоле,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постоянно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ожидая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отклонение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навязанных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тебе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норм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миролюбия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уважение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другим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отнюдь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миролюбивого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удара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палкой.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Человека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нельзя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заставить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миролюбивым.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Однако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нельзя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убедить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миролюбивым.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Человека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можно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только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воспитать,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постепенно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шаг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шагом.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мысль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подтверждает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проведённый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опрос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молодёжи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16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(было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опрошено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547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респондентов).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48,4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%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респондентов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вопрос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«Как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помочь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толерантным?»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ответили,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данную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проблему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можно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решить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только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путём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воспитания.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российского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фантаста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Ивана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Ефремова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романе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«Лезвие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бритвы»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такая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фраза: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«Только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поколение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gramStart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здорово</w:t>
      </w:r>
      <w:proofErr w:type="gramEnd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дышащих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людей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может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родить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здоровых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детей».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Так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толерантностью.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Только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взрослые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могут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воспитывать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детях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толерантность.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Пока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поздно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нужно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делать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… 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Предлагаемый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сценарий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может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послужить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началом,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отправной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точкой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для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серьёзной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работы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воспитанию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учащихся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духе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толерантности.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Очень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важно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подчеркнуть,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разовое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мероприятие,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постоянный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целенаправленный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процесс,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результатом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должен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молодой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человек,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воспитанный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духе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воспринимающий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всё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многообразие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мира,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разных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проявлениях.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Цели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задачи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классного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часа: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numPr>
          <w:ilvl w:val="0"/>
          <w:numId w:val="1"/>
        </w:numPr>
        <w:suppressAutoHyphens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создать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условия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для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осмысления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понятия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«толерантность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старшими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подростками»,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открытия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новых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граней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аспектов,</w:t>
      </w:r>
    </w:p>
    <w:p w:rsidR="00050416" w:rsidRPr="00050416" w:rsidRDefault="00050416" w:rsidP="00050416">
      <w:pPr>
        <w:numPr>
          <w:ilvl w:val="0"/>
          <w:numId w:val="1"/>
        </w:numPr>
        <w:suppressAutoHyphens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развитие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способностей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самоанализу,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самопознанию,</w:t>
      </w:r>
    </w:p>
    <w:p w:rsidR="00050416" w:rsidRPr="00050416" w:rsidRDefault="00050416" w:rsidP="00050416">
      <w:pPr>
        <w:numPr>
          <w:ilvl w:val="0"/>
          <w:numId w:val="1"/>
        </w:numPr>
        <w:suppressAutoHyphens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развитие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социальной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восприимчивости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умений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рефлексии.</w:t>
      </w:r>
    </w:p>
    <w:p w:rsidR="00050416" w:rsidRPr="00050416" w:rsidRDefault="00050416" w:rsidP="00050416">
      <w:pPr>
        <w:suppressAutoHyphens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Оборудование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классного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часа: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чистые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листы,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фломастеры,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карандаши,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ручки,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цветные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стикеры</w:t>
      </w:r>
      <w:proofErr w:type="spellEnd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доске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чистый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лист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ватмана,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после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выполнения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задания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будут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приклеены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стикеры</w:t>
      </w:r>
      <w:proofErr w:type="spellEnd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Плакат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«Определение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Перевод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слова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разных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языков».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Раздаточный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материал,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рекомендованный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приложениях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классному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часу.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Рисунки,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данные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приложении.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Предложенный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сценарий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классного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часа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может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изменён,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ситуации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любой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учитель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может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предложить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другие,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идея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начала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>разговора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начала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познания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осмысления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своих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личностных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должна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сохранена.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Классный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час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представляет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собой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действие,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состоящее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из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взаимосвязанных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частей: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часть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качества»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2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часть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Понятие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«толерантность»: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расширение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граней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аспектов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понятия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3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часть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Являются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качествами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личности?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(Возвращение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началу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урока,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анализ)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4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часть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Работа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предложенным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списком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5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часть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Рефлексия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содержания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6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часть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Поэма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пишем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вместе.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zh-CN"/>
        </w:rPr>
        <w:t>3.</w:t>
      </w: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zh-CN"/>
        </w:rPr>
        <w:t>Сценарий</w:t>
      </w: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zh-CN"/>
        </w:rPr>
        <w:t>классного</w:t>
      </w: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zh-CN"/>
        </w:rPr>
        <w:t>часа: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zh-CN"/>
        </w:rPr>
      </w:pP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Учитель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перед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уроком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кладёт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парты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листы,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фломастеры,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карандаши,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ручки,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для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работы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учащихся.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Учитель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Когда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каждый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из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говорит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себе,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он,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вполне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естественно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говорит,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…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такой,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сделал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так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то-то</w:t>
      </w:r>
      <w:proofErr w:type="gramStart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…        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</w:t>
      </w:r>
      <w:proofErr w:type="gramEnd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Ты?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Всегда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задумываешься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над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этим?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Задание: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Напишите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центре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листа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букву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Я,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неё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стрелочки,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под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которыми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напишешь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качества,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характерны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тебе.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Например: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дружелюбный,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хороший,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воспитанный,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дерзкий,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терпящий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мнения</w:t>
      </w:r>
      <w:proofErr w:type="gramStart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…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</w:t>
      </w:r>
      <w:proofErr w:type="gramEnd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выполнение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задания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–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3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минуты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.</w:t>
      </w:r>
    </w:p>
    <w:p w:rsidR="00050416" w:rsidRPr="00050416" w:rsidRDefault="00050416" w:rsidP="00050416">
      <w:pPr>
        <w:suppressAutoHyphens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</w:pP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Учитель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выполнили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задание,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теперь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отложим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некоторое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время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</w:t>
      </w:r>
      <w:proofErr w:type="gramStart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</w:t>
      </w:r>
      <w:proofErr w:type="gramEnd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орону,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нему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ещё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неоднократно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вернёмся.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Давайте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подумаем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вместе,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много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людей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они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похожи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друга,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только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внешне,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внутренне</w:t>
      </w:r>
      <w:proofErr w:type="gramStart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…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proofErr w:type="gramEnd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невольно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напрашивается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вопрос: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«Как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>жить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непохожими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людьми?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Можно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воспитать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себе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качества,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помогающие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жить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таком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многоликом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мире?»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Работа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группах.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Если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класс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разделён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группы,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учащиеся,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сидящие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партах,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находящихся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рядом,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могут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просто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повернуться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другу.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                                       </w:t>
      </w:r>
      <w:r w:rsidRPr="00050416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Группам</w:t>
      </w:r>
      <w:r w:rsidRPr="0005041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даётся</w:t>
      </w:r>
      <w:r w:rsidRPr="0005041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задание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слышали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понятие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«толерантность».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только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школьных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уроках,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время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внеклассных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мероприятий,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экранов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телевизоров,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интернете,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просто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улице.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Подумайте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вместе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напишите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чистом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листе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своё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определение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задание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даётся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4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минуты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После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работы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учитель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предлагает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вывесить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доску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листы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каждой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группы.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Учитель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Посмотрите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внимательно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доску,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прочитайте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определения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сделайте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вывод.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понятием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можно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работать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по-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proofErr w:type="gramStart"/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другому</w:t>
      </w:r>
      <w:proofErr w:type="gramEnd"/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Другой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вариант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работы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есть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приложении</w:t>
      </w:r>
      <w:r w:rsidRPr="0005041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№ </w:t>
      </w:r>
      <w:r w:rsidRPr="00050416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1.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0504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Учитель</w:t>
      </w:r>
      <w:proofErr w:type="gramStart"/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: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</w:t>
      </w:r>
      <w:proofErr w:type="gramEnd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равильно</w:t>
      </w:r>
      <w:proofErr w:type="spellEnd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что-то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общее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определении,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отличает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определение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определений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                            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теперь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давайте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сравним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определения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написанное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вами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определяется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разных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странах.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Учитель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вывешивает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заранее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заготовленный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плакат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открывает,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написанные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доске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определения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(см.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приложении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№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2).  Какой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же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вывод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можно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сделать?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Совершенно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верно.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Получилось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так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же,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нас: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одно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же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понятие,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определения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разные,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хотя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общее.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объединяет?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Да,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они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говорят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том,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каким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должен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человек,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живущий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современном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мире.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вами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уже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сказали,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люди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разные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видимо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среди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обладает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качествами,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прямо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противоположными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качествам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личности.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таких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людей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говорят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proofErr w:type="spellStart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толерантный</w:t>
      </w:r>
      <w:proofErr w:type="spellEnd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человек.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Действия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таких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людей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могут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вызвать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обществе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конфликты.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zh-CN"/>
        </w:rPr>
      </w:pP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Задание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Вам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предложен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список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различных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проявлений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нетерпимости.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>Выберите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из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перечня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три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позиции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ответьте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вопросы,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ним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прилагаются.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данную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работу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даётся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10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минут,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затем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выступает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1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человек,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говоря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том,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ситуации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выбрала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отвечает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вопросы,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предложены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одной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из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ситуаций.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Желательно,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чтобы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ситуации,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будут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представлены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группами,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повторялись.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Список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ситуаций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вопросы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ним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приложении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№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3.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</w:pPr>
    </w:p>
    <w:p w:rsidR="00050416" w:rsidRPr="00050416" w:rsidRDefault="00050416" w:rsidP="00050416">
      <w:pPr>
        <w:suppressAutoHyphens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Учитель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считаете,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почему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наблюдаем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очень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часто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примеры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интолерантного</w:t>
      </w:r>
      <w:proofErr w:type="spellEnd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поведения?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Правильно,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людей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воспитаны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качества,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помогают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время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непростых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ситуаций.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Давайте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вернёмся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листу,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написаны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ваши,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личные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качества.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Прочитайте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ещё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прочитайте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ещё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определение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скажите,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может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gramStart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вас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тоже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вам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нужны,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может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сейчас,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будущем</w:t>
      </w:r>
      <w:proofErr w:type="gramEnd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Представьте,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магазин,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продаются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качества,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нужны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всем.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-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продавец,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меняю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их.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Возможно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вас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избыток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юмора,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поменяю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качество,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вас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недостаточно.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меняете,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подписывайте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своему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Я</w:t>
      </w:r>
      <w:proofErr w:type="gramStart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…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</w:t>
      </w:r>
      <w:proofErr w:type="gramEnd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упражнение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даётся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5-6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минут.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Учитель: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Сейчас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видим,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какими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качествами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должен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обладать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человек,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воспитанный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духе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много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просто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так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они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возникнут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из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нас,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нужно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воспитывать.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люди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должны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понимать,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чтобы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уйти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любых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конфликтов,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любом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уровне,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начиная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семьи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заканчивая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миром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целом,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необходимо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воспитывать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только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детей,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взрослых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поведение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толерантное.</w:t>
      </w:r>
    </w:p>
    <w:p w:rsidR="00050416" w:rsidRPr="00050416" w:rsidRDefault="00050416" w:rsidP="00050416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Задание: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Давайте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вместе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напишем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Поэму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Для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каждый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возьмёт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приготовленный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стикер</w:t>
      </w:r>
      <w:proofErr w:type="spellEnd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напишет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нём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только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одно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предложение,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затем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приклеит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лист,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висящий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доске.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Например: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«Толерантность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…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»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Таким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образом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получится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Поэма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написании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примет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участие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весь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класс.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оставим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этот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лист,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чтобы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приходящие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кабинет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прочитали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прониклись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мыслью,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необходима,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её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надо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воспитывать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себе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постоянно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тогда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мир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станет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гораздо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лучше.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задание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даётся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5-7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минут.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zh-CN"/>
        </w:rPr>
      </w:pP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zh-CN"/>
        </w:rPr>
        <w:t>3.</w:t>
      </w: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zh-CN"/>
        </w:rPr>
        <w:t>Приложения</w:t>
      </w: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zh-CN"/>
        </w:rPr>
        <w:t>уроку.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zh-CN"/>
        </w:rPr>
      </w:pP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  <w:t xml:space="preserve">№ </w:t>
      </w:r>
      <w:r w:rsidRPr="00050416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zh-CN"/>
        </w:rPr>
        <w:t>1.</w:t>
      </w:r>
      <w:r w:rsidRPr="000504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Вариант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работы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понятием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«толерантность».</w:t>
      </w:r>
    </w:p>
    <w:p w:rsidR="00050416" w:rsidRPr="00050416" w:rsidRDefault="00050416" w:rsidP="00050416">
      <w:pPr>
        <w:suppressAutoHyphens/>
        <w:ind w:left="720" w:firstLine="696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Класс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разделён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4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группы.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стол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каждой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положен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чистый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лист,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лучше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формата</w:t>
      </w:r>
      <w:proofErr w:type="gramStart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</w:t>
      </w:r>
      <w:proofErr w:type="gramEnd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3,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фломастеры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цветные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карандаши.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Задание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4-х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шаговое: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шаг.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Учитель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называет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каждой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одно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из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присущих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личности.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выполнение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2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минуты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группа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терпимость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2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группа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уступчивость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3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группа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дружелюбность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4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группа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снисходительность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.</w:t>
      </w:r>
    </w:p>
    <w:p w:rsidR="00050416" w:rsidRPr="00050416" w:rsidRDefault="00050416" w:rsidP="00050416">
      <w:pPr>
        <w:suppressAutoHyphens/>
        <w:ind w:left="720" w:firstLine="696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Они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должны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красиво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написать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только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слово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чистом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листе.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Затем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листы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передают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часовой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стрелке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группе.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нужно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делать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одновременно.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Поэтому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перед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началом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выполнения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учитель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определяет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время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выполнение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каждого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шага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задания.</w:t>
      </w:r>
    </w:p>
    <w:p w:rsidR="00050416" w:rsidRPr="00050416" w:rsidRDefault="00050416" w:rsidP="00050416">
      <w:pPr>
        <w:suppressAutoHyphens/>
        <w:ind w:left="720" w:firstLine="696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2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шаг.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Необходимо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сформулировать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понятие,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определяющее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слово.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выполнение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3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минуты.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Листы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передаются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следующей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группе.</w:t>
      </w:r>
    </w:p>
    <w:p w:rsidR="00050416" w:rsidRPr="00050416" w:rsidRDefault="00050416" w:rsidP="00050416">
      <w:pPr>
        <w:suppressAutoHyphens/>
        <w:ind w:left="720" w:firstLine="696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3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шаг.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Нарисовать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рисуно</w:t>
      </w:r>
      <w:proofErr w:type="gramStart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к(</w:t>
      </w:r>
      <w:proofErr w:type="gramEnd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эмблему),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раскрывающий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смысл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слова.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выполнение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задания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2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минуты.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Листы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передаются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группе.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4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шаг.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Написать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слова-ассоциации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данного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слова.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2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минуты.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Листы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возвращаются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группы,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начинали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ними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работать.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Затем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они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вывешиваются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для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учитель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говорит: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«Посмотрите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внимательно,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какое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личности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определяют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слова?»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Правильно,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присуще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человеку,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воспитанному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духе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толерантности.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Далее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по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сценарию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lastRenderedPageBreak/>
        <w:t>Приложение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№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2.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050416">
        <w:rPr>
          <w:rFonts w:ascii="Times New Roman" w:eastAsia="Calibri" w:hAnsi="Times New Roman" w:cs="Times New Roman"/>
          <w:b/>
          <w:sz w:val="28"/>
          <w:szCs w:val="28"/>
          <w:lang w:val="en-US" w:eastAsia="zh-CN"/>
        </w:rPr>
        <w:t>Tolerancia</w:t>
      </w:r>
      <w:proofErr w:type="spellEnd"/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(испанский):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способность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признавать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отличные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своих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собственных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идеи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мнения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proofErr w:type="spellStart"/>
      <w:r w:rsidRPr="00050416">
        <w:rPr>
          <w:rFonts w:ascii="Times New Roman" w:eastAsia="Calibri" w:hAnsi="Times New Roman" w:cs="Times New Roman"/>
          <w:b/>
          <w:sz w:val="28"/>
          <w:szCs w:val="28"/>
          <w:lang w:val="en-US" w:eastAsia="zh-CN"/>
        </w:rPr>
        <w:t>Tol</w:t>
      </w:r>
      <w:proofErr w:type="spellEnd"/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й</w:t>
      </w:r>
      <w:proofErr w:type="spellStart"/>
      <w:r w:rsidRPr="00050416">
        <w:rPr>
          <w:rFonts w:ascii="Times New Roman" w:eastAsia="Calibri" w:hAnsi="Times New Roman" w:cs="Times New Roman"/>
          <w:b/>
          <w:sz w:val="28"/>
          <w:szCs w:val="28"/>
          <w:lang w:val="en-US" w:eastAsia="zh-CN"/>
        </w:rPr>
        <w:t>rance</w:t>
      </w:r>
      <w:proofErr w:type="spellEnd"/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(французский):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Отношение,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допускается,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могут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думать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иначе,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нежели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сам.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val="en-US" w:eastAsia="zh-CN"/>
        </w:rPr>
        <w:t>Tolerance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(английский):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Готовность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терпимым,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снисходительным.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val="en-US" w:eastAsia="zh-CN"/>
        </w:rPr>
        <w:t>Tolerate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(англ.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терпеть):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Допускать,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разрешать,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предоставлять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возможность,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существовать,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вмешиваясь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дела,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признавать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различия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религиозных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воззрениях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допускать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дискриминации.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proofErr w:type="spellStart"/>
      <w:r w:rsidRPr="00050416">
        <w:rPr>
          <w:rFonts w:ascii="Times New Roman" w:eastAsia="Calibri" w:hAnsi="Times New Roman" w:cs="Times New Roman"/>
          <w:b/>
          <w:sz w:val="28"/>
          <w:szCs w:val="28"/>
          <w:lang w:val="en-US" w:eastAsia="zh-CN"/>
        </w:rPr>
        <w:t>Kuan</w:t>
      </w:r>
      <w:proofErr w:type="spellEnd"/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proofErr w:type="spellStart"/>
      <w:r w:rsidRPr="00050416">
        <w:rPr>
          <w:rFonts w:ascii="Times New Roman" w:eastAsia="Calibri" w:hAnsi="Times New Roman" w:cs="Times New Roman"/>
          <w:b/>
          <w:sz w:val="28"/>
          <w:szCs w:val="28"/>
          <w:lang w:val="en-US" w:eastAsia="zh-CN"/>
        </w:rPr>
        <w:t>rong</w:t>
      </w:r>
      <w:proofErr w:type="spellEnd"/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(китайский):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позволять,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принимать,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отношению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другим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великодушным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proofErr w:type="spellStart"/>
      <w:r w:rsidRPr="00050416">
        <w:rPr>
          <w:rFonts w:ascii="Times New Roman" w:eastAsia="Calibri" w:hAnsi="Times New Roman" w:cs="Times New Roman"/>
          <w:b/>
          <w:sz w:val="28"/>
          <w:szCs w:val="28"/>
          <w:lang w:val="en-US" w:eastAsia="zh-CN"/>
        </w:rPr>
        <w:t>Tasamul</w:t>
      </w:r>
      <w:proofErr w:type="spellEnd"/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(арабский):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прощение,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снисходительность,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мягкость,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милосердие,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сострадание,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благосклонность,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терпение.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Толерантность,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терпимость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(русский):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способность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принимать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существование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ценностей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правил,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считаться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мнением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других,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внимательным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чему-либо/кому-либо.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Приложение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№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3.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подборка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представляет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различные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признаки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проявления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нетерпимости.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Задача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состоит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том,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чтобы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показать,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нетерпимость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порождает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конфликты.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Список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составлен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алфавитном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порядке.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Список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раздаётся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выполняется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задание,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которое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сценарии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классного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часа.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Инвалиды.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Часто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смеёмся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над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людьми,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разговаривают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сами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собой,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смеются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без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причины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странно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выглядят.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Говорят,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люди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умственно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отсталые.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дефекты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пугают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нас.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Поэтому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трудно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терпимыми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ними.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многих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странах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живут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миллионы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людей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умственными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физическими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недостатками.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Молодёжь.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улице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украли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автомобиль.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Неизвестно,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сделал.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всегда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находится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человек,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заявляющий,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gramStart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</w:t>
      </w:r>
      <w:proofErr w:type="gramEnd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несомненно,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машину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украли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«молодые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негодяи».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Такие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люди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любят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молодых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длинными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волосами,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слушающих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рок-музыку,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пирсингом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дредами</w:t>
      </w:r>
      <w:proofErr w:type="spellEnd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Невежество.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Нетерпимость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существует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из-за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невежества,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из-за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отсутствия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информации.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предрассудки.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Другими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словами,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заранее,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какому-то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вопросу,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чём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имеем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смутное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представление,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принимаем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решение.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«Все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цыгане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воры,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следовательно,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стоит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дружить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ними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общаться»,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«Все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чукчи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очень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умные,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поэтому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всё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равно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ничего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объяснишь».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Семья.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могу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выносить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свою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сестрёнку,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которая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всё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время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хнычет.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ещё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играет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куклы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любит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детские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песни».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«Мои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родители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понимаем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друга.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общих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взглядов.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живём,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будто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разных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планетах».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Старики.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Иногда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старые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люди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остаются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одиночестве,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заброшенные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своими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родными.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Часто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содержат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отдельно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домах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престарелых.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Молодым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людям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трудно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воспринимать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старость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вообще.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Они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могут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понять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друга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отсюда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постоянные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конфликты.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Отличающие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внешним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видом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люди.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Мальчик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немного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толстоват.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Одноклассники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смеются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над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ним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играют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ним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переменах.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Он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может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понять,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почему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отвергают.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Однажды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он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заметил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девочку,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которая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тоже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была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одна.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Оказывается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девочки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проблем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глазами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-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они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немного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косят,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тоже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смеются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над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ней.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Два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отверженных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человека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стали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лучшими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друзьями.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Вопросы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списку: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свидетелем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испытали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себя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об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форме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нетерпимости?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произошло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вами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обстоятельствах?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Какая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реакция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проявления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может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быть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лучшей?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можно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сделать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данной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ситуации?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lastRenderedPageBreak/>
        <w:t>-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Есть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такая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форма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нетерпимости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вашей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школе,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классе?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можно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сделать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этими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проявлениями?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-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Является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данная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форма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нетерпимости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проблемой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для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всех?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-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Существуют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ли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какие-либо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документы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связи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этими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проблемами?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-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нужно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сделать,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чтобы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они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реализовывались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жизни?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Приложение</w:t>
      </w:r>
      <w:r w:rsidRPr="000504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№ 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4.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Рисунки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тему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Они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нарисованы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Закурдаевым</w:t>
      </w:r>
      <w:proofErr w:type="spellEnd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Антоном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темам,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раскрывающим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поведение.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можно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показывать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учащимся,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говоря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том,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что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тем,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кто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gramStart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непохож</w:t>
      </w:r>
      <w:proofErr w:type="gramEnd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нас,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нужна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помощь.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Можно,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раздав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какие-то,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выбранные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рисунки,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попросить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группы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прокомментировать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их.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proofErr w:type="gramStart"/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Возможно</w:t>
      </w:r>
      <w:proofErr w:type="gramEnd"/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использовать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их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виде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оформления,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когда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речь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идёт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о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толерантном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поведении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воспитании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качеств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50416">
        <w:rPr>
          <w:rFonts w:ascii="Times New Roman" w:eastAsia="Calibri" w:hAnsi="Times New Roman" w:cs="Times New Roman"/>
          <w:sz w:val="28"/>
          <w:szCs w:val="28"/>
          <w:lang w:eastAsia="zh-CN"/>
        </w:rPr>
        <w:t>толерантности</w:t>
      </w:r>
      <w:r w:rsidRPr="0005041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.</w:t>
      </w:r>
    </w:p>
    <w:p w:rsidR="00050416" w:rsidRPr="00050416" w:rsidRDefault="00050416" w:rsidP="00050416">
      <w:pPr>
        <w:suppressAutoHyphens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050416" w:rsidRPr="00050416" w:rsidRDefault="00050416" w:rsidP="00050416">
      <w:pPr>
        <w:suppressAutoHyphens/>
        <w:ind w:left="720"/>
        <w:jc w:val="both"/>
        <w:rPr>
          <w:rFonts w:ascii="Calibri" w:eastAsia="Calibri" w:hAnsi="Calibri" w:cs="Times New Roman"/>
          <w:lang w:eastAsia="zh-CN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85925" cy="2505075"/>
            <wp:effectExtent l="19050" t="19050" r="28575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925" cy="2505075"/>
            <wp:effectExtent l="19050" t="19050" r="28575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925" cy="2505075"/>
            <wp:effectExtent l="19050" t="19050" r="28575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925" cy="2505075"/>
            <wp:effectExtent l="19050" t="19050" r="28575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925" cy="2505075"/>
            <wp:effectExtent l="19050" t="19050" r="28575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925" cy="2505075"/>
            <wp:effectExtent l="19050" t="19050" r="28575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925" cy="2505075"/>
            <wp:effectExtent l="19050" t="19050" r="2857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925" cy="2505075"/>
            <wp:effectExtent l="19050" t="19050" r="28575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925" cy="2505075"/>
            <wp:effectExtent l="19050" t="19050" r="2857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85925" cy="2505075"/>
            <wp:effectExtent l="19050" t="19050" r="28575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925" cy="2505075"/>
            <wp:effectExtent l="19050" t="19050" r="2857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925" cy="250507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925" cy="2505075"/>
            <wp:effectExtent l="19050" t="19050" r="28575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90675" cy="2524125"/>
            <wp:effectExtent l="19050" t="19050" r="28575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24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16" w:rsidRPr="00050416" w:rsidRDefault="00050416" w:rsidP="0005041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Классный час. Тема: «Толерантность – путь к миру»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</w:t>
      </w: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учащихся с понятием «толерантность», его происхождением, значением и актуальностью его формирования, как нравственного качества личности.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Образовательная:</w:t>
      </w:r>
    </w:p>
    <w:p w:rsidR="00050416" w:rsidRPr="00050416" w:rsidRDefault="00050416" w:rsidP="0005041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учащимся понять, почему так важно уважать окружающих.</w:t>
      </w:r>
    </w:p>
    <w:p w:rsidR="00050416" w:rsidRPr="00050416" w:rsidRDefault="00050416" w:rsidP="0005041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Объяснить ученикам, почему очень важно уметь решать проблемы мирным путём.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Развивающая:</w:t>
      </w:r>
    </w:p>
    <w:p w:rsidR="00050416" w:rsidRPr="00050416" w:rsidRDefault="00050416" w:rsidP="0005041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речь, обогащать словарный запас учащихся.</w:t>
      </w:r>
    </w:p>
    <w:p w:rsidR="00050416" w:rsidRPr="00050416" w:rsidRDefault="00050416" w:rsidP="0005041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умения формулировать и высказывать своё мнение, владеть собой, уважать чужое мнение.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Воспитательная:</w:t>
      </w:r>
    </w:p>
    <w:p w:rsidR="00050416" w:rsidRPr="00050416" w:rsidRDefault="00050416" w:rsidP="0005041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положительное отношение учащихся к себе, друзьям, одноклассникам, желание и умение прощать.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Оборудование:</w:t>
      </w: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раздаточный материал (карточка-след), карточки разного цвета, магнитная доска, мультимедийное оборудование. 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Организационный момент.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Введение в тему.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 начнём наше занятие с китайской притчи, которая поможет нам сформулировать тему занятия. Притча называется «Ладная семья».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Слушайте внимательно.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</w:t>
      </w:r>
      <w:proofErr w:type="gramEnd"/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итаю притчу)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2857500"/>
            <wp:effectExtent l="0" t="0" r="9525" b="0"/>
            <wp:docPr id="1" name="Рисунок 1" descr="http://prosv.ru/Attachment.aspx?Id=1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prosv.ru/Attachment.aspx?Id=108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</w:t>
      </w:r>
      <w:proofErr w:type="gramEnd"/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три слова стали законом в семье, где царили мир и согласие?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любовь, терпение, прощение.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думаете, о чём будем беседовать на занятии?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0504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дружба, доброта, терпение, любовь, уважение…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то, о чём вы сейчас говорили, предполагали, можно объединить, назвать одним словом «толерантность».</w:t>
      </w:r>
      <w:proofErr w:type="gramEnd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понятно значение этого слова?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Знакомство с новым понятием.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толерантность – (лат. </w:t>
      </w:r>
      <w:proofErr w:type="spellStart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tolerantia</w:t>
      </w:r>
      <w:proofErr w:type="spellEnd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терпение) – это способность терпеть что-то или кого-то.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Понятие «толерантность» для обычного российского сознания непривычно. Нам ближе наше российское слово – «терпимость».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Терпимость – способность и умение терпеть, быть терпеливым, мириться  с чужим мнением.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Дать определение толерантности довольно-таки трудно из-за того, что в разных языках оно трактуется по-разному. И сейчас мы в этом убедимся.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вас на столах карточки белого цвета, на которых даны определения толерантности разных народов мира. Прочитаем и ответим на вопрос: «Что общего в определениях»?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карточек белого цвета дети зачитывают:</w:t>
      </w:r>
    </w:p>
    <w:p w:rsidR="00050416" w:rsidRPr="00050416" w:rsidRDefault="00050416" w:rsidP="0005041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Толерантность – способность признавать отличные от своих собственных идей и мнения. (Испанский)</w:t>
      </w:r>
    </w:p>
    <w:p w:rsidR="00050416" w:rsidRPr="00050416" w:rsidRDefault="00050416" w:rsidP="0005041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Толерантность – готовность быть терпимым, снисходительным. (Английский)</w:t>
      </w:r>
    </w:p>
    <w:p w:rsidR="00050416" w:rsidRPr="00050416" w:rsidRDefault="00050416" w:rsidP="0005041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Толерантность – позволять, принимать, быть по отношению к другим великодушным. (Китайский)</w:t>
      </w:r>
    </w:p>
    <w:p w:rsidR="00050416" w:rsidRPr="00050416" w:rsidRDefault="00050416" w:rsidP="0005041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Толерантность – прощение, снисходительность, мягкость, милосердие, сострадание, терпение. (Арабский)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общего в этих определениях?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умение жить в мире и согласии со всем миром.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последнее время говорить о толерантности стало модным, проблема толерантности очень актуальна. Как вы думаете, почему?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происходит активный рост агрессивности, конфликтов, преступности.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значит быть толерантным? Постараемся ответить на этот вопрос.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вас на столах лежат карточки жёлтого цвета, на них записаны высказывания. Ваша задача: прочитать высказывание, подумать и соотнести с соответствующей заповедью.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зачитывают высказывания и соотнося с заповедью.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Упражнения на закрепление понятия «толерантность»: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 соотнесение высказывания с заповедью;</w:t>
      </w:r>
    </w:p>
    <w:p w:rsidR="00050416" w:rsidRPr="00050416" w:rsidRDefault="00050416" w:rsidP="0005041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«Наши сердца должны быть наполнены любовью к людям, нашим братьям и сестрам. Мы должны думать о них и помогать им, не ожидая ни малейшего вознаграждения»</w:t>
      </w:r>
      <w:proofErr w:type="gramStart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                (</w:t>
      </w:r>
      <w:proofErr w:type="gramStart"/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proofErr w:type="gramEnd"/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озлюби ближнего своего)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0416" w:rsidRPr="00050416" w:rsidRDefault="00050416" w:rsidP="0005041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«Гнев -  страсть по расположению духа, способная часто повторяться, жестокая и непреклонная по силе, служащая причиною убийств, союзница несчастия, помощница вреда и бесчестия»</w:t>
      </w:r>
      <w:proofErr w:type="gramStart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               </w:t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</w:t>
      </w:r>
      <w:proofErr w:type="gramEnd"/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 убий)</w:t>
      </w:r>
    </w:p>
    <w:p w:rsidR="00050416" w:rsidRPr="00050416" w:rsidRDefault="00050416" w:rsidP="0005041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делай другому того, от чего больно тебе»</w:t>
      </w:r>
      <w:proofErr w:type="gramStart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</w:t>
      </w:r>
      <w:proofErr w:type="gramEnd"/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олотое правило)</w:t>
      </w:r>
    </w:p>
    <w:p w:rsidR="00050416" w:rsidRPr="00050416" w:rsidRDefault="00050416" w:rsidP="0005041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«Ничто притворное не может быть продолжительным»</w:t>
      </w:r>
      <w:proofErr w:type="gramStart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</w:t>
      </w:r>
      <w:proofErr w:type="gramEnd"/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 лги)</w:t>
      </w:r>
    </w:p>
    <w:p w:rsidR="00050416" w:rsidRPr="00050416" w:rsidRDefault="00050416" w:rsidP="0005041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«Любовь к родителям - основа всех добродетелей»</w:t>
      </w:r>
      <w:proofErr w:type="gramStart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 </w:t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очитай отца своего и матерь свою)</w:t>
      </w:r>
    </w:p>
    <w:p w:rsidR="00050416" w:rsidRPr="00050416" w:rsidRDefault="00050416" w:rsidP="0005041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Воровство порождает лень и жадность</w:t>
      </w:r>
      <w:proofErr w:type="gramStart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 </w:t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</w:t>
      </w:r>
      <w:proofErr w:type="gramEnd"/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 кради)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быть толерантным, значит:</w:t>
      </w:r>
    </w:p>
    <w:p w:rsidR="00050416" w:rsidRPr="00050416" w:rsidRDefault="00050416" w:rsidP="0005041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Уважать другого.</w:t>
      </w:r>
    </w:p>
    <w:p w:rsidR="00050416" w:rsidRPr="00050416" w:rsidRDefault="00050416" w:rsidP="0005041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Любить ближнего своего.</w:t>
      </w:r>
    </w:p>
    <w:p w:rsidR="00050416" w:rsidRPr="00050416" w:rsidRDefault="00050416" w:rsidP="0005041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злиться.</w:t>
      </w:r>
    </w:p>
    <w:p w:rsidR="00050416" w:rsidRPr="00050416" w:rsidRDefault="00050416" w:rsidP="0005041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добрым, терпимым.</w:t>
      </w:r>
    </w:p>
    <w:p w:rsidR="00050416" w:rsidRPr="00050416" w:rsidRDefault="00050416" w:rsidP="0005041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Сострадать.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«толерантность» я изобразила в виде солнышка. Почему?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солнце обогревает весь мир, так и толерантная личность, совершая добрые поступки, становится лучше, чище, светлее. От неё исходит добро, тепло. Вокруг неё всегда есть друзья, царит счастье. Толерантная личность понимает окружающих, всегда приходит им на помощь.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б) определение качеств толерантной личности;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мы все вместе определим, какими качествами характера обладает толерантная личность. У каждого из вас на столах лежат карточки розового цвета, на которых записаны качества характера человека. Выберите те, которые характеризуют толерантную личность. А что, по вашему мнению, не относится, зачеркните.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Качества:</w:t>
      </w:r>
    </w:p>
    <w:p w:rsidR="00050416" w:rsidRPr="00050416" w:rsidRDefault="00050416" w:rsidP="0005041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Терпимость</w:t>
      </w:r>
    </w:p>
    <w:p w:rsidR="00050416" w:rsidRPr="00050416" w:rsidRDefault="00050416" w:rsidP="0005041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Бессердечность</w:t>
      </w:r>
    </w:p>
    <w:p w:rsidR="00050416" w:rsidRPr="00050416" w:rsidRDefault="00050416" w:rsidP="0005041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</w:t>
      </w:r>
    </w:p>
    <w:p w:rsidR="00050416" w:rsidRPr="00050416" w:rsidRDefault="00050416" w:rsidP="0005041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Сострадание</w:t>
      </w:r>
    </w:p>
    <w:p w:rsidR="00050416" w:rsidRPr="00050416" w:rsidRDefault="00050416" w:rsidP="0005041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Прощение</w:t>
      </w:r>
    </w:p>
    <w:p w:rsidR="00050416" w:rsidRPr="00050416" w:rsidRDefault="00050416" w:rsidP="0005041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Вспыльчивость</w:t>
      </w:r>
    </w:p>
    <w:p w:rsidR="00050416" w:rsidRPr="00050416" w:rsidRDefault="00050416" w:rsidP="0005041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что-либо делать вместе</w:t>
      </w:r>
    </w:p>
    <w:p w:rsidR="00050416" w:rsidRPr="00050416" w:rsidRDefault="00050416" w:rsidP="0005041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Милосердие</w:t>
      </w:r>
    </w:p>
    <w:p w:rsidR="00050416" w:rsidRPr="00050416" w:rsidRDefault="00050416" w:rsidP="0005041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Злорадство</w:t>
      </w:r>
      <w:proofErr w:type="gramEnd"/>
    </w:p>
    <w:p w:rsidR="00050416" w:rsidRPr="00050416" w:rsidRDefault="00050416" w:rsidP="0005041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Ложь</w:t>
      </w:r>
    </w:p>
    <w:p w:rsidR="00050416" w:rsidRPr="00050416" w:rsidRDefault="00050416" w:rsidP="0005041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</w:t>
      </w:r>
    </w:p>
    <w:p w:rsidR="00050416" w:rsidRPr="00050416" w:rsidRDefault="00050416" w:rsidP="0005041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прав других</w:t>
      </w:r>
    </w:p>
    <w:p w:rsidR="00050416" w:rsidRPr="00050416" w:rsidRDefault="00050416" w:rsidP="0005041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Раздражение</w:t>
      </w:r>
    </w:p>
    <w:p w:rsidR="00050416" w:rsidRPr="00050416" w:rsidRDefault="00050416" w:rsidP="0005041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Принятие </w:t>
      </w:r>
      <w:proofErr w:type="gramStart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другого</w:t>
      </w:r>
      <w:proofErr w:type="gramEnd"/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таким, какой он есть</w:t>
      </w:r>
    </w:p>
    <w:p w:rsidR="00050416" w:rsidRPr="00050416" w:rsidRDefault="00050416" w:rsidP="0005041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Зависть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толерантная личность обладает следующими качествами…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в) решение проблемных ситуаций. 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подумайте, а все ли мы обладаем качествами толерантной личности? 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нет, ссоримся…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ли можем спокойно выслушать друг друга?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Поддержать в трудную минуту?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Из-за чего между вами возникают конфликты со своими друзьями, братьями или сестрами?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Предлагаю вам ситуацию. Покажите, как можно решить проблему мирным путем.</w:t>
      </w:r>
    </w:p>
    <w:p w:rsidR="00050416" w:rsidRPr="00050416" w:rsidRDefault="00050416" w:rsidP="0005041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 играете с игрушкой или в игру, а кто-то подходит и забирает ее, даже не спросив, закончили вы играть или нет.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поступите в этой ситуации?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Что можно сделать, чтобы сохранить спокойствие в конфликтной ситуации?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Как можно избежать драки? 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</w:t>
      </w:r>
      <w:r w:rsidRPr="000504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обсудить проблему и разойтись, сменить тему, отложить обсуждение до тех пор, пока оба не успокоятся.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хочу вам предложить памятку, которая научит вас, как правильно вести себя в конфликтной ситуации.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                    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Памятка.</w:t>
      </w:r>
    </w:p>
    <w:p w:rsidR="00050416" w:rsidRPr="00050416" w:rsidRDefault="00050416" w:rsidP="0005041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Сохраняй спокойствие, когда сердишься.</w:t>
      </w:r>
    </w:p>
    <w:p w:rsidR="00050416" w:rsidRPr="00050416" w:rsidRDefault="00050416" w:rsidP="0005041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Владей собой, имей выдержку и хладнокровие.</w:t>
      </w:r>
    </w:p>
    <w:p w:rsidR="00050416" w:rsidRPr="00050416" w:rsidRDefault="00050416" w:rsidP="0005041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Имей терпение выслушать собеседника.</w:t>
      </w:r>
    </w:p>
    <w:p w:rsidR="00050416" w:rsidRPr="00050416" w:rsidRDefault="00050416" w:rsidP="0005041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Спокойно объясни свою точку зрения.</w:t>
      </w:r>
    </w:p>
    <w:p w:rsidR="00050416" w:rsidRPr="00050416" w:rsidRDefault="00050416" w:rsidP="0005041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Подумай, из-за чего возник спор.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Другая ситуация.</w:t>
      </w:r>
    </w:p>
    <w:p w:rsidR="00050416" w:rsidRPr="00050416" w:rsidRDefault="00050416" w:rsidP="0005041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 играете в игру, а один из участников команды не соблюдает правила.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поступите в этой ситуации?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Обобщающая беседа.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бывало ли такое, что кто-то говорил плохо о вас?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Что вы чувствовали в тот момент?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А вы когда-нибудь говорили о ком-либо плохо?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 вы думаете, что чувствовал тот человек?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Ребята, в подобных ситуациях люди злятся друг на друга, и иногда возникает желание подраться. Люди должны вместе решать возникающие между ними проблемы мирно. Драка – не лучший способ решения проблем.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Всегда очень приятно слышать, когда о вас говорят добрые и хорошие слова. А что вам приятнее делать – говорить людям добрые слова или гадости?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Какое наставление вам помогает жить в мире? 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Золотое правило: «Относись к людям так, как ты хотел бы, чтобы относились к тебе.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можем ли мы изменить себя в лучшую сторону?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Человек должен стремиться к тому, чтобы изменить себя в лучшую сторону, жить в мире с собой и окружающими.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Что нам помогает быть толерантными?  Терпимыми?   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4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Pr="000504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знание и соблюдение заповедей.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Итог «В добрый путь».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у вас на столах приготовлены карточки из цветного картона в виде человеческого следа. Выберите два качества, две черты характера, которые являются сильными сторонами вашего характера. То есть два положительных качества, которыми вы обладаете. Запишите эти качества на карточке-следе.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Развесим их на доску под заголовком «В добрый путь!»</w:t>
      </w:r>
    </w:p>
    <w:p w:rsidR="00050416" w:rsidRPr="00050416" w:rsidRDefault="00050416" w:rsidP="000504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Мои пожелания:</w:t>
      </w:r>
    </w:p>
    <w:p w:rsidR="00050416" w:rsidRPr="00050416" w:rsidRDefault="00050416" w:rsidP="00050416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Ребята, поступайте с другими так же, как хотите, чтобы они поступали с вами.</w:t>
      </w:r>
    </w:p>
    <w:p w:rsidR="00050416" w:rsidRPr="00050416" w:rsidRDefault="00050416" w:rsidP="00050416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Будьте добрыми: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любящими, внимательными, терпеливыми, заботливыми, милосердными, прощайте.</w:t>
      </w:r>
    </w:p>
    <w:p w:rsidR="00050416" w:rsidRPr="00050416" w:rsidRDefault="00050416" w:rsidP="00050416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Будьте надёжными: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честными, правдивыми, имейте чистое сердце, выполняйте свои обещания.</w:t>
      </w:r>
    </w:p>
    <w:p w:rsidR="00050416" w:rsidRPr="00050416" w:rsidRDefault="00050416" w:rsidP="00050416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Будьте заботливыми: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вежливыми, внимательными, любезными.</w:t>
      </w:r>
    </w:p>
    <w:p w:rsidR="00050416" w:rsidRPr="00050416" w:rsidRDefault="00050416" w:rsidP="00050416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Будьте щедрыми:</w:t>
      </w: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жадными, бескорыстными, великодушными, готовыми помочь.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всё это вам поможет жить в мире. </w:t>
      </w:r>
    </w:p>
    <w:p w:rsidR="00050416" w:rsidRPr="00050416" w:rsidRDefault="00050416" w:rsidP="00050416">
      <w:pPr>
        <w:keepNext/>
        <w:keepLines/>
        <w:spacing w:before="480" w:after="0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r w:rsidRPr="00050416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Классный час "Что такое толерантность?"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050416" w:rsidRPr="00050416" w:rsidRDefault="00050416" w:rsidP="0005041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дать учащимся возможность оценить степень своей толерантности;</w:t>
      </w:r>
    </w:p>
    <w:p w:rsidR="00050416" w:rsidRPr="00050416" w:rsidRDefault="00050416" w:rsidP="0005041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развитие внимания, памяти, творческого мышления учащихся;</w:t>
      </w:r>
    </w:p>
    <w:p w:rsidR="00050416" w:rsidRPr="00050416" w:rsidRDefault="00050416" w:rsidP="0005041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lastRenderedPageBreak/>
        <w:t>воспитание чувства коллективизма, сплочённости; способствовать развитию уважительного отношения между учащимися.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проведения: “круглый стол” с сюжетно-ролевыми задачами, проблемными вопросами.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работа: учащимся заранее сообщается тема данного мероприятия, даётся специальное задание (в словарях найти определение слова толерантность; как слово толерантность определяется на разных языках земного шара; репетиция сценки “Перед вами две дороги” учащимися).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было бы добрых людей,</w:t>
      </w: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жизнь бы давно остановилась…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классного часа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человек? Можно ли считать его уникальным созданием на Земле? От чего зависят смысл и ценность жизни?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вопросы волновали и наших далёких предков, и волнуют нас с вами сейчас.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“В мире нет ничего 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замечательного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 человек”, - сказал Абдулла Сарацин, арабский философ.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Человек… Его жизнь, его привычки, поведение, достоинство и недостатки, сила и слабость – то, что во все времена вызывало споры и разногласия.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мыс вами попытаемся поговорить о достоинствах и пороках человека. У вас будет возможность высказаться по вопросам, предложенным для обсуждения.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 неинтересных в мире нет.</w:t>
      </w: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судьбы, как история планет,</w:t>
      </w: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каждой всё особое, своё,</w:t>
      </w: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нет планет, похожих на неё.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Время, в котором мы живем, нельзя назвать спокойным. На высоком государственном и межгосударственном уровне высказывается тревога в отношении участившихся актов нетерпимости, насилия, терроризма, национализма и других проявлений дискриминации одних лиц и социальных групп другими лицами или социальными группами.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проявления нетерпимости в обществе, одной из целей воспитания подрастающего поколения должно стать формирование и активное внедрение в жизнь социальных норм толерантности как основы гражданского согласия в демократическом государстве. Эта задача определена Федеральной целевой программой “Формирование установок толерантного сознания и профилактика экстремизма в российском обществе”. 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Федеральная целевая программа учитывает основополагающие принципы толерантности, установленные Декларацией </w:t>
      </w:r>
      <w:proofErr w:type="spell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ЮНЕСКОв</w:t>
      </w:r>
      <w:proofErr w:type="spell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1995 г. Согласно этой Декларации день 16 ноября провозглашен Международным днем толерантности.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Сегодня наш разговор посвящён толерантности. Не всем, может быть, знакомо это, и, на первый взгляд, звучит оно совершенно непонятно. Но смысл, который оно несёт, очень </w:t>
      </w: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важен для существования и развития человеческого общества. Современный культурный человек – это не только образованный человек, но человек, обладающий чувством самоуважения и уважаемый окружающими. Толерантность считается признаком высокого духовного и интеллектуального развития индивидуума, группы, общества в целом.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Нашу встречу я бы хотела начать с разговора о 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вечном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любви.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музыка, рассказывается сказка.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Жила-была на земле девушка по имени Любовь. Скучно ей было жить на свете без подружки. Вот и обратилась она к старому, седому, прожившему сто лет волшебнику: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Помоги мне, дедушка, выбрать подружку, чтобы я могла дружить с ней всю отпущенную мне Богом жизнь.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Подумал волшебник и сказал: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Приходи ко мне завтра утром, когда первые птицы запоют, и роса ещё не просохнет...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Утром, когда алое солнце осветило землю, пришла Любовь в условленное место... Пришла и видит: стоят пять прекрасных девушек, одна другой краше.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Вот выбирай, - сказал волшебник, - одну зовут Радость, другую – Удача, третью – Красота, четвёртую – Печаль, пятую – Доброта.</w:t>
      </w:r>
      <w:proofErr w:type="gramEnd"/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Они все прекрасны, - сказала Любовь. – Не знаю, кого и выбрать...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Твоя правда, - ответил волшебник, - они все хороши, и ты в жизни ещё встретишься с ними, а может, и дружить будешь, но выбери одну из них. Она и будет тебе подружкой на всю твою жизнь.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Подошла Любовь к девушкам поближе и посмотрела в глаза каждой. Задумалась Любовь.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кого выбрали бы вы? Почему? (Звучит музыка и продолжение сказки):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 подошла к девушке по имени Доброта и протянула ей руку.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Любовь выбрала Доброту? (Ответы)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Выпускник школы. Каким он должен быть, чтобы максимально быстро адаптироваться к тем условиям, в которые попадает после окончания школы? Адаптация человека к новым условиям, как в жизни, так и в профессиональной деятельности возможна лишь при наличии сформировавшихся профессиональных и социальных умений качеств личности. Одним из таких качеств является толерантность.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жизни человек общается с представителями различных национальностей, культур, миров, конфессий, социальных слоёв, поэтому важно научиться уважать культурные ценности, как своего народа, так и представителей другой культуры, религии, научиться находить точки соприкосновения. Кроме того, толерантность как качество личности считается необходимым для успешной адаптации к новым неожиданным условиям. Люди, не обладающие толерантностью, проявляя категоричность, оказываются неспособными к изменениям, которых требует от нас жизнь.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(Далее ведущий обращается к участникам мероприятия). Что означает слово толерантность? Как это слово определяется на разных языках земного шара?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Толерантность – это уважение, принятие и правильное понимание богатого многообразия культур нашего мира, форм самовыражения и способов проявления человеческой индивидуальности.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слова толерантность на разных языках земного шара звучит по-разному:</w:t>
      </w:r>
    </w:p>
    <w:p w:rsidR="00050416" w:rsidRPr="00050416" w:rsidRDefault="00050416" w:rsidP="0005041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 xml:space="preserve">в испанском языке оно означает способность признавать отличные от </w:t>
      </w:r>
      <w:proofErr w:type="gramStart"/>
      <w:r w:rsidRPr="00050416">
        <w:rPr>
          <w:rFonts w:ascii="Calibri" w:eastAsia="Calibri" w:hAnsi="Calibri" w:cs="Times New Roman"/>
        </w:rPr>
        <w:t>своих</w:t>
      </w:r>
      <w:proofErr w:type="gramEnd"/>
      <w:r w:rsidRPr="00050416">
        <w:rPr>
          <w:rFonts w:ascii="Calibri" w:eastAsia="Calibri" w:hAnsi="Calibri" w:cs="Times New Roman"/>
        </w:rPr>
        <w:t xml:space="preserve"> собственных идеи или мнения;</w:t>
      </w:r>
    </w:p>
    <w:p w:rsidR="00050416" w:rsidRPr="00050416" w:rsidRDefault="00050416" w:rsidP="0005041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proofErr w:type="gramStart"/>
      <w:r w:rsidRPr="00050416">
        <w:rPr>
          <w:rFonts w:ascii="Calibri" w:eastAsia="Calibri" w:hAnsi="Calibri" w:cs="Times New Roman"/>
        </w:rPr>
        <w:t>во французском – отношение, при котором допускается, что другие могут думать или действовать иначе, нежели ты сам;</w:t>
      </w:r>
      <w:proofErr w:type="gramEnd"/>
    </w:p>
    <w:p w:rsidR="00050416" w:rsidRPr="00050416" w:rsidRDefault="00050416" w:rsidP="0005041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в английском – готовность быть терпимым, снисходительным;</w:t>
      </w:r>
    </w:p>
    <w:p w:rsidR="00050416" w:rsidRPr="00050416" w:rsidRDefault="00050416" w:rsidP="0005041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 xml:space="preserve">в </w:t>
      </w:r>
      <w:proofErr w:type="gramStart"/>
      <w:r w:rsidRPr="00050416">
        <w:rPr>
          <w:rFonts w:ascii="Calibri" w:eastAsia="Calibri" w:hAnsi="Calibri" w:cs="Times New Roman"/>
        </w:rPr>
        <w:t>китайском</w:t>
      </w:r>
      <w:proofErr w:type="gramEnd"/>
      <w:r w:rsidRPr="00050416">
        <w:rPr>
          <w:rFonts w:ascii="Calibri" w:eastAsia="Calibri" w:hAnsi="Calibri" w:cs="Times New Roman"/>
        </w:rPr>
        <w:t> – позволять, принимать, быть по отношению к другим великодушным;</w:t>
      </w:r>
    </w:p>
    <w:p w:rsidR="00050416" w:rsidRPr="00050416" w:rsidRDefault="00050416" w:rsidP="0005041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proofErr w:type="gramStart"/>
      <w:r w:rsidRPr="00050416">
        <w:rPr>
          <w:rFonts w:ascii="Calibri" w:eastAsia="Calibri" w:hAnsi="Calibri" w:cs="Times New Roman"/>
        </w:rPr>
        <w:t>в арабском – прощение, снисходительность, мягкость, милосердие, сострадание, благосклонность, терпение, расположенность к другим;</w:t>
      </w:r>
      <w:proofErr w:type="gramEnd"/>
    </w:p>
    <w:p w:rsidR="00050416" w:rsidRPr="00050416" w:rsidRDefault="00050416" w:rsidP="0005041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в русском – способность терпеть что-то или кого-то (быть выдержанным, выносливым, стойким, уметь мириться с существованием чего-либо, кого-либо).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из определений вам импонирует более всего? (Ответы).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Почему, на ваш взгляд, в разных странах определения различны? (Ответы).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же объединяет эти определения? (Ответы).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так актуальна толерантность в настоящее время? (Ответы).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ведущий и участники обобщают всё сказанное, делают вывод, что толерантность 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–н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е пассивное, неестественное покорение мнению, взглядам и действиям других, не покорное терпение, а активная нравственная позиция и психологическая готовность к терпимости во имя позитивного взаимодействия между этносами, социальными группами, во имя позитивного  взаимодействия с людьми иной культурной, национальной, религиозной или социальной среды.).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Слово толерантность я изобразила в виде солнца. (Участники высказывают свои мнения)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апример: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Набирает обороты третье тысячелетие. Прогресс неумолимо движется вперёд. Техника пришла на службу человеку. Казалось бы, жизнь должна стать </w:t>
      </w:r>
      <w:proofErr w:type="spell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размереннее</w:t>
      </w:r>
      <w:proofErr w:type="spell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спокойнее. Но мы всё чаще слышим слова: беженец, жертва насилия...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сегодняшнем обществе происходит активный рост экстремизма, агрессивности, расширение зон конфликтов. Эти социальные явления особо затрагивают молодёжь, которой в силу возрастных особенностей свойствен максимализм, стремление к простым и быстрым решениям сложных социальных проблем.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 человек совершает в жизни разные поступки. В одних ситуациях он поступает правильно и проявляет свои хорошие качества, но иногда бывает и наоборот...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Сценка “Перед вами две дороги. Выбирайте...”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Молодой человек и его девушка гуляли по городу. На бордюре сидел плохо одетый пожилой мужчина. Возле него валялась сумка. Он тихонько стонал, а в глазах стояли слёзы.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Подожди, я подойду к нему, - сказала девушка.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 вздумай. Он грязный, ты подцепишь заразу, 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тветил молодой человек, сжав её руку.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Отпусти. 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Видишь у него сломана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нога. Смотри, Смотри, у него кровь на штанине.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нам-то что? Он сам виноват.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Отпусти мою руку, ты делаешь мне больно. Ем </w:t>
      </w:r>
      <w:proofErr w:type="spell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унужна</w:t>
      </w:r>
      <w:proofErr w:type="spell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Говорю тебе: он сам во всём виноват. Работать надо, а он 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попрошайничает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ворует, пьянствует. Зачем ему помогать?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всё равно подойду. - Девушка вырвала руку.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Я тебя не пущу. Ты – моя девушка и не смей  общаться с “всякими”. Пойдём отсюда, - он попытался увести её.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Знаешь что, я... Да как ты можешь? Ему же больно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понимаешь? Нет, ты не понимаешь!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Девушка оттолкнула парня и подошла к мужчине. Парень ещё раз попытался удержать её. Она решительно одёрнула руку.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с вами? - спросила она мужчину. - Что с вашей ногой.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Я сломал её... кровь у меня. Я не знаю, что делать и где в этом городе больница. Я не отсюда. Мне очень больно.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Сейчас, сейчас. Позвольте, я посмотрю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Потерпите. Нужно вызвать “скорую”.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Спасибо, леди, спасибо...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Послушай, - обратилась девушка к молодому человеку, который подошёл к ним, - у тебя </w:t>
      </w:r>
      <w:proofErr w:type="spell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т“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мобильника</w:t>
      </w:r>
      <w:proofErr w:type="spell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”?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Парень промолчал. Девушка вопросительно посмотрела на него и вдруг </w:t>
      </w:r>
      <w:proofErr w:type="spell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почувствовалабрезгливость</w:t>
      </w:r>
      <w:proofErr w:type="spell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исходила ото всей его позы, взгляда... Она поднялась и приблизилась к парню.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Иди отсюда! Никогда больше не звони мне и не приходи! Я больше знать тебя не хочу.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Неужели ты из-за какого-то бомжа, алкоголика можешь так поступить? Глупая! Ты пожалеешь об этом.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Девушка пожала плечами и снова опустилась на колени. Парень пошёл прочь.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 вас открытый перелом, - проговорила она. – Я пойду вызвать врача. Потерпите, - она быстро пошла к телефонному автомату.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Девушка! - окликнул её мужчина – Спасибо вам! 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-Д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евушка обернулась и улыбнулась. - Вы обязательно найдёте себе счастье.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молодой человек отказался помочь?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бы вы поступили в этом случае?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обычно поступаете, если видите, что человеку нужна помощь?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мы должны поступать с людьми, которые просят милостыню? У каждого человека есть свобода выбора. Выбор существует ежедневно, ежеминутно. 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Разный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своей серьёзности. 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Неодинаковый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своим последствиям. Шагнуть или не шагнуть? Промолчать или ответить?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Стерпеть или дать отпор? Да или нет?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ваш выбор ежеминутно говорит о том, что ты поступаешь, как настоящий гражданин, человек с большой буквы. Пусть ты останешься им на всю жизнь. Хочется пожелать всем удачи и правильных решений.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 который способен критически мыслить, способен к самоанализу – это человек, который не будет винить кого-то в том, что у него произошло и что его не понимают. Он не ждет изменения в других людях или обстоятельствах, он меняет себя.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правила, которые ведут к взаимопониманию.</w:t>
      </w:r>
    </w:p>
    <w:p w:rsidR="00050416" w:rsidRPr="00050416" w:rsidRDefault="00050416" w:rsidP="000504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Ставь интересы других людей выше собственных.</w:t>
      </w:r>
    </w:p>
    <w:p w:rsidR="00050416" w:rsidRPr="00050416" w:rsidRDefault="00050416" w:rsidP="000504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Будь предан своей семье, не предавай ее.</w:t>
      </w:r>
    </w:p>
    <w:p w:rsidR="00050416" w:rsidRPr="00050416" w:rsidRDefault="00050416" w:rsidP="000504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Будь верен и надежен.</w:t>
      </w:r>
    </w:p>
    <w:p w:rsidR="00050416" w:rsidRPr="00050416" w:rsidRDefault="00050416" w:rsidP="000504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Уважая других людей, уважай себя.</w:t>
      </w:r>
    </w:p>
    <w:p w:rsidR="00050416" w:rsidRPr="00050416" w:rsidRDefault="00050416" w:rsidP="000504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Терпимо относись к другим точкам зрения.</w:t>
      </w:r>
    </w:p>
    <w:p w:rsidR="00050416" w:rsidRPr="00050416" w:rsidRDefault="00050416" w:rsidP="000504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Воспринимай людей как равных себе.</w:t>
      </w:r>
    </w:p>
    <w:p w:rsidR="00050416" w:rsidRPr="00050416" w:rsidRDefault="00050416" w:rsidP="000504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Учись сопереживать другим, ставя себя на их место.</w:t>
      </w:r>
    </w:p>
    <w:p w:rsidR="00050416" w:rsidRPr="00050416" w:rsidRDefault="00050416" w:rsidP="000504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Умей прощать и не будь обидчив.</w:t>
      </w:r>
    </w:p>
    <w:p w:rsidR="00050416" w:rsidRPr="00050416" w:rsidRDefault="00050416" w:rsidP="000504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Живи в согласии с самим собой и с другими людьми.</w:t>
      </w:r>
    </w:p>
    <w:p w:rsidR="00050416" w:rsidRPr="00050416" w:rsidRDefault="00050416" w:rsidP="000504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Проявляй чуткость.</w:t>
      </w:r>
    </w:p>
    <w:p w:rsidR="00050416" w:rsidRPr="00050416" w:rsidRDefault="00050416" w:rsidP="000504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Будь уверен в себе.</w:t>
      </w:r>
    </w:p>
    <w:p w:rsidR="00050416" w:rsidRPr="00050416" w:rsidRDefault="00050416" w:rsidP="000504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Будь достоин своего дома.</w:t>
      </w:r>
    </w:p>
    <w:p w:rsidR="00050416" w:rsidRPr="00050416" w:rsidRDefault="00050416" w:rsidP="000504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 xml:space="preserve">Будь свободен </w:t>
      </w:r>
      <w:proofErr w:type="gramStart"/>
      <w:r w:rsidRPr="00050416">
        <w:rPr>
          <w:rFonts w:ascii="Calibri" w:eastAsia="Calibri" w:hAnsi="Calibri" w:cs="Times New Roman"/>
        </w:rPr>
        <w:t>от</w:t>
      </w:r>
      <w:proofErr w:type="gramEnd"/>
      <w:r w:rsidRPr="00050416">
        <w:rPr>
          <w:rFonts w:ascii="Calibri" w:eastAsia="Calibri" w:hAnsi="Calibri" w:cs="Times New Roman"/>
        </w:rPr>
        <w:t xml:space="preserve"> лжи и обмана.</w:t>
      </w:r>
    </w:p>
    <w:p w:rsidR="00050416" w:rsidRPr="00050416" w:rsidRDefault="00050416" w:rsidP="000504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Умей контролировать свои желания и поступки.</w:t>
      </w:r>
    </w:p>
    <w:p w:rsidR="00050416" w:rsidRPr="00050416" w:rsidRDefault="00050416" w:rsidP="000504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Упорно иди к цели. Невзирая на препятствия.</w:t>
      </w:r>
    </w:p>
    <w:p w:rsidR="00050416" w:rsidRPr="00050416" w:rsidRDefault="00050416" w:rsidP="000504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 w:rsidRPr="00050416">
        <w:rPr>
          <w:rFonts w:ascii="Calibri" w:eastAsia="Calibri" w:hAnsi="Calibri" w:cs="Times New Roman"/>
        </w:rPr>
        <w:t>Стремись делать все как можно лучше.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Вывод. Сделав добро, человек сам становится лучше, чище, светлее. Если мы будем внимательны к любому человеку, с которым вступаем во взаимодействие, будь то случайный попутчик, бродяга или друг, - это и будет проявление доброты.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видим, что есть два пути развития личности – толерантный и </w:t>
      </w:r>
      <w:proofErr w:type="spell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интолерантный</w:t>
      </w:r>
      <w:proofErr w:type="spell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“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Толерантная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интолерантная</w:t>
      </w:r>
      <w:proofErr w:type="spell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личности”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proofErr w:type="spell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Интолерантный</w:t>
      </w:r>
      <w:proofErr w:type="spell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путь характеризуется представлением человека о собственной исключительности, низким уровнем воспитанности, чувством </w:t>
      </w:r>
      <w:proofErr w:type="spell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дискомфортности</w:t>
      </w:r>
      <w:proofErr w:type="spell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существования в окружающей его действительности, желанием власти, неприятием противоположных взглядов, традиций и обычаев. </w:t>
      </w:r>
      <w:proofErr w:type="spell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Интолерантные</w:t>
      </w:r>
      <w:proofErr w:type="spell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личности делят мир на две части: чёрную и белую. Для них не существует полутонов. Есть только два сорта людей – плохие и хорошие. Они делают акцент на различиях между “своими” и “чужими”.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Толерантный путь – это путь человека, хорошо знающего себя, комфортно чувствующего себя в окружающей среде, понимающего других людей и готового всегда прийти на помощь, человека с доброжелательным отношением к иным культурам, взглядам, традициям. Толерантный человек видит мир во всём его многообразии.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теперь вам нужно распределить слова в II колонки, где в I – колонке – черты, присущие толерантной личности, во II – черты, присущие </w:t>
      </w:r>
      <w:proofErr w:type="spell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интолерантной</w:t>
      </w:r>
      <w:proofErr w:type="spell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личности: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Терпение, чувство юмора, непонимание, уважение мнения других, игнорирование, эгоизм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доброжелательность, умение владеть собой, нетерпимость, выражение пренебрежения  , раздражительность, умение слушать собеседника, равнодушие, цинизм, понимание и принятие, чуткость, любознательность, гуманизм, немотивированная агрессивность.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9"/>
        <w:gridCol w:w="2557"/>
      </w:tblGrid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c39dd2337d90ec1b8cbad8bda024b04110dff221"/>
            <w:bookmarkStart w:id="2" w:name="0"/>
            <w:bookmarkEnd w:id="1"/>
            <w:bookmarkEnd w:id="2"/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Толерантная личность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Интолерантная</w:t>
            </w:r>
            <w:proofErr w:type="spellEnd"/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личность</w:t>
            </w:r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Терпение</w:t>
            </w:r>
          </w:p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Чувство юмора</w:t>
            </w:r>
          </w:p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Уважение мнения других</w:t>
            </w:r>
          </w:p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т.д.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Непонимание</w:t>
            </w:r>
          </w:p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Игнорирование</w:t>
            </w:r>
          </w:p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Эгоизм</w:t>
            </w:r>
          </w:p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т.д.</w:t>
            </w:r>
          </w:p>
        </w:tc>
      </w:tr>
    </w:tbl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“Волшебная лавка”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даёт участникам возможность выяснить, каких качеств им не хватает для того, чтобы считаться подлинно толерантными людьми.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просит участников группы представить, что существует лавка, в которой есть весьма необычные “вещи”: терпение, снисходительность,  расположенность к другим, чувство юмора, чуткость, доверие, альтруизм, умение владеть собой, доброжелательность, гуманизм, умение слушать, любознательность, способность к сопереживанию.</w:t>
      </w:r>
      <w:proofErr w:type="gramEnd"/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выступает в роли продавца, который обменивает одни качества на другие. Принимают участие все желающие. Вызывается участник. Он может выбрать одну или несколько “</w:t>
      </w:r>
      <w:proofErr w:type="spell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вещей”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,к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оторых</w:t>
      </w:r>
      <w:proofErr w:type="spell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 него нет. (Это те качества, которые, слабо выражены у данного участника). Например, покупатель просит у продавца терпения. Продавец выясняет, сколько и зачем ему нужно и в каких случаях он хочет быть терпеливым. В качестве платы продавец просит что-то взамен, например, тот может расплатиться чувством юмора, которого у него в избытке.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Заключительное задание “Дерево толерантности”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Возьмите каждый по листочку и напишите на них, что, по-вашему, надо сделать, чтобы школа стала пространством толерантности, то есть, чтобы отношения в ней стали как </w:t>
      </w: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можно </w:t>
      </w:r>
      <w:proofErr w:type="gramStart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толерантными</w:t>
      </w:r>
      <w:proofErr w:type="gramEnd"/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. (Ученики на листочках бумаги в форме листа какого-либо дерева пишут, что надо сделать, чтобы школа стала “Пространством толерантности”, листочки наклеиваются на символический рисунок дерева без листьев, и он вывешивается в классе.)</w:t>
      </w:r>
    </w:p>
    <w:p w:rsidR="00050416" w:rsidRPr="00050416" w:rsidRDefault="00050416" w:rsidP="000504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41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конце мне хочется сказать, что класс – это маленькая семья. И хочется, чтобы в этой семье всегда царили доброта, уважение, взаимопонимание, не было бы ни ругани, ни ссор.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7"/>
        <w:gridCol w:w="3773"/>
      </w:tblGrid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3413d465f8d0ac4b073e3d414ff249313ca80503"/>
            <w:bookmarkStart w:id="4" w:name="1"/>
            <w:bookmarkEnd w:id="3"/>
            <w:bookmarkEnd w:id="4"/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Быть человеком – что это значит?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Злу же на свете нет оправданья:</w:t>
            </w:r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 жалеть, если рядом плачут,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приносит оно страданья!</w:t>
            </w:r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Быть справедливым во всех деяньях,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Злом человек оскверняет душу –</w:t>
            </w:r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Ближнего разделять состраданья.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Людям такой человек не нужен!</w:t>
            </w:r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Быть человеком – значит быть добрым,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Чтобы не стал ты таким </w:t>
            </w:r>
            <w:proofErr w:type="gramStart"/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уродом</w:t>
            </w:r>
            <w:proofErr w:type="gramEnd"/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людям внимательным быть и скромным,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Бедным, больным помогай, сиротам.</w:t>
            </w:r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Быть человеком – значит, быть выше,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Слабых не обижай, стариков:</w:t>
            </w:r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Быть </w:t>
            </w:r>
            <w:proofErr w:type="gramStart"/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поскромнее</w:t>
            </w:r>
            <w:proofErr w:type="gramEnd"/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своих желаньях,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 ведь будешь когда-то таков.</w:t>
            </w:r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Людям дарить уважение, ласку,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слове </w:t>
            </w:r>
            <w:proofErr w:type="gramStart"/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</w:t>
            </w:r>
            <w:proofErr w:type="gramEnd"/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ернее, в помыслах – чище.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Ближних</w:t>
            </w:r>
            <w:proofErr w:type="gramEnd"/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своих не съедай речами -</w:t>
            </w:r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Помнить </w:t>
            </w:r>
            <w:proofErr w:type="gramStart"/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хорошее</w:t>
            </w:r>
            <w:proofErr w:type="gramEnd"/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расставаньях.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же в этом грешны мы с вами!</w:t>
            </w:r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не истерику, шок и встряску.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Заповеди даны человеку,</w:t>
            </w:r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пресмыкайся перед сильнейшим,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 выполнять их от века, до века.</w:t>
            </w:r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раболепствуй перед умнейшим.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Правы</w:t>
            </w:r>
            <w:proofErr w:type="gramEnd"/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не правы – Бог вас рассудит</w:t>
            </w:r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Маленький ты или с чинами-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 делам вам вашим и будет.</w:t>
            </w:r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перед Богом равны мы с вами.</w:t>
            </w: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Быть человеком – что это значит?</w:t>
            </w:r>
          </w:p>
        </w:tc>
      </w:tr>
      <w:tr w:rsidR="00050416" w:rsidRPr="00050416" w:rsidTr="001D6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50416" w:rsidRPr="00050416" w:rsidRDefault="00050416" w:rsidP="000504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Многим задуматься, не иначе...</w:t>
            </w:r>
          </w:p>
        </w:tc>
      </w:tr>
    </w:tbl>
    <w:p w:rsidR="00050416" w:rsidRPr="00050416" w:rsidRDefault="00050416" w:rsidP="00050416">
      <w:pPr>
        <w:rPr>
          <w:rFonts w:ascii="Calibri" w:eastAsia="Calibri" w:hAnsi="Calibri" w:cs="Times New Roman"/>
        </w:rPr>
      </w:pPr>
    </w:p>
    <w:p w:rsidR="00A61AA1" w:rsidRDefault="00A61AA1"/>
    <w:sectPr w:rsidR="00A61AA1" w:rsidSect="00C36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78F2D39"/>
    <w:multiLevelType w:val="multilevel"/>
    <w:tmpl w:val="3B00F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E80079"/>
    <w:multiLevelType w:val="multilevel"/>
    <w:tmpl w:val="B2D6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B43246"/>
    <w:multiLevelType w:val="multilevel"/>
    <w:tmpl w:val="C076F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C63BC4"/>
    <w:multiLevelType w:val="multilevel"/>
    <w:tmpl w:val="F9F82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B67879"/>
    <w:multiLevelType w:val="multilevel"/>
    <w:tmpl w:val="2020E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EA3E03"/>
    <w:multiLevelType w:val="multilevel"/>
    <w:tmpl w:val="58B81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98670D"/>
    <w:multiLevelType w:val="multilevel"/>
    <w:tmpl w:val="64081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D90FFA"/>
    <w:multiLevelType w:val="multilevel"/>
    <w:tmpl w:val="2DEE8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A62752"/>
    <w:multiLevelType w:val="multilevel"/>
    <w:tmpl w:val="7C8EF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D96C67"/>
    <w:multiLevelType w:val="multilevel"/>
    <w:tmpl w:val="F984E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EF35C9"/>
    <w:multiLevelType w:val="multilevel"/>
    <w:tmpl w:val="45EE0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BA786D"/>
    <w:multiLevelType w:val="multilevel"/>
    <w:tmpl w:val="A2EE2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0C7437"/>
    <w:multiLevelType w:val="multilevel"/>
    <w:tmpl w:val="6D783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9A7429"/>
    <w:multiLevelType w:val="multilevel"/>
    <w:tmpl w:val="27FEA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F67DE7"/>
    <w:multiLevelType w:val="multilevel"/>
    <w:tmpl w:val="A45CF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4"/>
  </w:num>
  <w:num w:numId="5">
    <w:abstractNumId w:val="2"/>
  </w:num>
  <w:num w:numId="6">
    <w:abstractNumId w:val="5"/>
  </w:num>
  <w:num w:numId="7">
    <w:abstractNumId w:val="15"/>
  </w:num>
  <w:num w:numId="8">
    <w:abstractNumId w:val="11"/>
  </w:num>
  <w:num w:numId="9">
    <w:abstractNumId w:val="3"/>
  </w:num>
  <w:num w:numId="10">
    <w:abstractNumId w:val="14"/>
  </w:num>
  <w:num w:numId="11">
    <w:abstractNumId w:val="6"/>
  </w:num>
  <w:num w:numId="12">
    <w:abstractNumId w:val="16"/>
  </w:num>
  <w:num w:numId="13">
    <w:abstractNumId w:val="12"/>
  </w:num>
  <w:num w:numId="14">
    <w:abstractNumId w:val="7"/>
  </w:num>
  <w:num w:numId="15">
    <w:abstractNumId w:val="9"/>
  </w:num>
  <w:num w:numId="16">
    <w:abstractNumId w:val="1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4D4"/>
    <w:rsid w:val="00050416"/>
    <w:rsid w:val="008D64D4"/>
    <w:rsid w:val="00A6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041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504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0416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041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504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50416"/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050416"/>
  </w:style>
  <w:style w:type="paragraph" w:styleId="a3">
    <w:name w:val="Normal (Web)"/>
    <w:basedOn w:val="a"/>
    <w:uiPriority w:val="99"/>
    <w:unhideWhenUsed/>
    <w:rsid w:val="00050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050416"/>
    <w:rPr>
      <w:b/>
      <w:bCs/>
    </w:rPr>
  </w:style>
  <w:style w:type="paragraph" w:styleId="a5">
    <w:name w:val="Balloon Text"/>
    <w:basedOn w:val="a"/>
    <w:link w:val="a6"/>
    <w:unhideWhenUsed/>
    <w:rsid w:val="0005041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050416"/>
    <w:rPr>
      <w:rFonts w:ascii="Tahoma" w:eastAsia="Calibri" w:hAnsi="Tahoma" w:cs="Tahoma"/>
      <w:sz w:val="16"/>
      <w:szCs w:val="16"/>
    </w:rPr>
  </w:style>
  <w:style w:type="character" w:customStyle="1" w:styleId="WW8Num2z0">
    <w:name w:val="WW8Num2z0"/>
    <w:rsid w:val="00050416"/>
    <w:rPr>
      <w:rFonts w:ascii="Symbol" w:hAnsi="Symbol" w:cs="Symbol"/>
    </w:rPr>
  </w:style>
  <w:style w:type="character" w:customStyle="1" w:styleId="WW8Num2z1">
    <w:name w:val="WW8Num2z1"/>
    <w:rsid w:val="00050416"/>
    <w:rPr>
      <w:rFonts w:ascii="Courier New" w:hAnsi="Courier New" w:cs="Courier New"/>
    </w:rPr>
  </w:style>
  <w:style w:type="character" w:customStyle="1" w:styleId="WW8Num2z2">
    <w:name w:val="WW8Num2z2"/>
    <w:rsid w:val="00050416"/>
    <w:rPr>
      <w:rFonts w:ascii="Wingdings" w:hAnsi="Wingdings" w:cs="Wingdings"/>
    </w:rPr>
  </w:style>
  <w:style w:type="character" w:customStyle="1" w:styleId="WW8Num3z0">
    <w:name w:val="WW8Num3z0"/>
    <w:rsid w:val="00050416"/>
    <w:rPr>
      <w:rFonts w:ascii="Symbol" w:hAnsi="Symbol" w:cs="Symbol"/>
    </w:rPr>
  </w:style>
  <w:style w:type="character" w:customStyle="1" w:styleId="WW8Num3z1">
    <w:name w:val="WW8Num3z1"/>
    <w:rsid w:val="00050416"/>
    <w:rPr>
      <w:rFonts w:ascii="Courier New" w:hAnsi="Courier New" w:cs="Courier New"/>
    </w:rPr>
  </w:style>
  <w:style w:type="character" w:customStyle="1" w:styleId="WW8Num3z2">
    <w:name w:val="WW8Num3z2"/>
    <w:rsid w:val="00050416"/>
    <w:rPr>
      <w:rFonts w:ascii="Wingdings" w:hAnsi="Wingdings" w:cs="Wingdings"/>
    </w:rPr>
  </w:style>
  <w:style w:type="character" w:customStyle="1" w:styleId="WW8Num5z0">
    <w:name w:val="WW8Num5z0"/>
    <w:rsid w:val="00050416"/>
    <w:rPr>
      <w:rFonts w:ascii="Symbol" w:hAnsi="Symbol" w:cs="Symbol"/>
    </w:rPr>
  </w:style>
  <w:style w:type="character" w:customStyle="1" w:styleId="WW8Num5z1">
    <w:name w:val="WW8Num5z1"/>
    <w:rsid w:val="00050416"/>
    <w:rPr>
      <w:rFonts w:ascii="Courier New" w:hAnsi="Courier New" w:cs="Courier New"/>
    </w:rPr>
  </w:style>
  <w:style w:type="character" w:customStyle="1" w:styleId="WW8Num5z2">
    <w:name w:val="WW8Num5z2"/>
    <w:rsid w:val="00050416"/>
    <w:rPr>
      <w:rFonts w:ascii="Wingdings" w:hAnsi="Wingdings" w:cs="Wingdings"/>
    </w:rPr>
  </w:style>
  <w:style w:type="character" w:customStyle="1" w:styleId="WW8Num6z0">
    <w:name w:val="WW8Num6z0"/>
    <w:rsid w:val="00050416"/>
    <w:rPr>
      <w:rFonts w:ascii="Symbol" w:hAnsi="Symbol" w:cs="Symbol"/>
    </w:rPr>
  </w:style>
  <w:style w:type="character" w:customStyle="1" w:styleId="WW8Num6z1">
    <w:name w:val="WW8Num6z1"/>
    <w:rsid w:val="00050416"/>
    <w:rPr>
      <w:rFonts w:ascii="Courier New" w:hAnsi="Courier New" w:cs="Courier New"/>
    </w:rPr>
  </w:style>
  <w:style w:type="character" w:customStyle="1" w:styleId="WW8Num6z2">
    <w:name w:val="WW8Num6z2"/>
    <w:rsid w:val="00050416"/>
    <w:rPr>
      <w:rFonts w:ascii="Wingdings" w:hAnsi="Wingdings" w:cs="Wingdings"/>
    </w:rPr>
  </w:style>
  <w:style w:type="character" w:customStyle="1" w:styleId="WW8Num7z0">
    <w:name w:val="WW8Num7z0"/>
    <w:rsid w:val="00050416"/>
    <w:rPr>
      <w:rFonts w:ascii="Symbol" w:hAnsi="Symbol" w:cs="Symbol"/>
    </w:rPr>
  </w:style>
  <w:style w:type="character" w:customStyle="1" w:styleId="WW8Num9z0">
    <w:name w:val="WW8Num9z0"/>
    <w:rsid w:val="00050416"/>
    <w:rPr>
      <w:rFonts w:ascii="Symbol" w:hAnsi="Symbol" w:cs="Symbol"/>
    </w:rPr>
  </w:style>
  <w:style w:type="character" w:customStyle="1" w:styleId="WW8Num9z1">
    <w:name w:val="WW8Num9z1"/>
    <w:rsid w:val="00050416"/>
    <w:rPr>
      <w:rFonts w:ascii="Courier New" w:hAnsi="Courier New" w:cs="Courier New"/>
    </w:rPr>
  </w:style>
  <w:style w:type="character" w:customStyle="1" w:styleId="WW8Num9z2">
    <w:name w:val="WW8Num9z2"/>
    <w:rsid w:val="00050416"/>
    <w:rPr>
      <w:rFonts w:ascii="Wingdings" w:hAnsi="Wingdings" w:cs="Wingdings"/>
    </w:rPr>
  </w:style>
  <w:style w:type="character" w:customStyle="1" w:styleId="WW8Num10z0">
    <w:name w:val="WW8Num10z0"/>
    <w:rsid w:val="00050416"/>
    <w:rPr>
      <w:rFonts w:ascii="Wingdings 2" w:hAnsi="Wingdings 2" w:cs="Wingdings 2"/>
    </w:rPr>
  </w:style>
  <w:style w:type="character" w:customStyle="1" w:styleId="12">
    <w:name w:val="Основной шрифт абзаца1"/>
    <w:rsid w:val="00050416"/>
  </w:style>
  <w:style w:type="character" w:customStyle="1" w:styleId="a7">
    <w:name w:val="Верхний колонтитул Знак"/>
    <w:basedOn w:val="12"/>
    <w:rsid w:val="00050416"/>
  </w:style>
  <w:style w:type="character" w:customStyle="1" w:styleId="a8">
    <w:name w:val="Нижний колонтитул Знак"/>
    <w:basedOn w:val="12"/>
    <w:rsid w:val="00050416"/>
  </w:style>
  <w:style w:type="character" w:styleId="a9">
    <w:name w:val="Hyperlink"/>
    <w:rsid w:val="00050416"/>
    <w:rPr>
      <w:color w:val="0000FF"/>
      <w:u w:val="single"/>
    </w:rPr>
  </w:style>
  <w:style w:type="character" w:customStyle="1" w:styleId="aa">
    <w:name w:val="Текст сноски Знак"/>
    <w:rsid w:val="00050416"/>
  </w:style>
  <w:style w:type="character" w:customStyle="1" w:styleId="ab">
    <w:name w:val="Символ сноски"/>
    <w:rsid w:val="00050416"/>
    <w:rPr>
      <w:vertAlign w:val="superscript"/>
    </w:rPr>
  </w:style>
  <w:style w:type="paragraph" w:customStyle="1" w:styleId="ac">
    <w:name w:val="Заголовок"/>
    <w:basedOn w:val="a"/>
    <w:next w:val="ad"/>
    <w:rsid w:val="00050416"/>
    <w:pPr>
      <w:keepNext/>
      <w:suppressAutoHyphens/>
      <w:spacing w:before="240" w:after="120"/>
    </w:pPr>
    <w:rPr>
      <w:rFonts w:ascii="Arial" w:eastAsia="Arial Unicode MS" w:hAnsi="Arial" w:cs="Mangal"/>
      <w:sz w:val="28"/>
      <w:szCs w:val="28"/>
      <w:lang w:eastAsia="zh-CN"/>
    </w:rPr>
  </w:style>
  <w:style w:type="paragraph" w:styleId="ad">
    <w:name w:val="Body Text"/>
    <w:basedOn w:val="a"/>
    <w:link w:val="ae"/>
    <w:rsid w:val="00050416"/>
    <w:pPr>
      <w:suppressAutoHyphens/>
      <w:spacing w:after="120"/>
    </w:pPr>
    <w:rPr>
      <w:rFonts w:ascii="Calibri" w:eastAsia="Calibri" w:hAnsi="Calibri" w:cs="Times New Roman"/>
      <w:lang w:eastAsia="zh-CN"/>
    </w:rPr>
  </w:style>
  <w:style w:type="character" w:customStyle="1" w:styleId="ae">
    <w:name w:val="Основной текст Знак"/>
    <w:basedOn w:val="a0"/>
    <w:link w:val="ad"/>
    <w:rsid w:val="00050416"/>
    <w:rPr>
      <w:rFonts w:ascii="Calibri" w:eastAsia="Calibri" w:hAnsi="Calibri" w:cs="Times New Roman"/>
      <w:lang w:eastAsia="zh-CN"/>
    </w:rPr>
  </w:style>
  <w:style w:type="paragraph" w:styleId="af">
    <w:name w:val="List"/>
    <w:basedOn w:val="ad"/>
    <w:rsid w:val="00050416"/>
    <w:rPr>
      <w:rFonts w:cs="Mangal"/>
    </w:rPr>
  </w:style>
  <w:style w:type="paragraph" w:styleId="af0">
    <w:name w:val="caption"/>
    <w:basedOn w:val="a"/>
    <w:qFormat/>
    <w:rsid w:val="00050416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050416"/>
    <w:pPr>
      <w:suppressLineNumbers/>
      <w:suppressAutoHyphens/>
    </w:pPr>
    <w:rPr>
      <w:rFonts w:ascii="Calibri" w:eastAsia="Calibri" w:hAnsi="Calibri" w:cs="Mangal"/>
      <w:lang w:eastAsia="zh-CN"/>
    </w:rPr>
  </w:style>
  <w:style w:type="paragraph" w:styleId="af1">
    <w:name w:val="List Paragraph"/>
    <w:basedOn w:val="a"/>
    <w:qFormat/>
    <w:rsid w:val="00050416"/>
    <w:pPr>
      <w:suppressAutoHyphens/>
      <w:ind w:left="720"/>
    </w:pPr>
    <w:rPr>
      <w:rFonts w:ascii="Calibri" w:eastAsia="Calibri" w:hAnsi="Calibri" w:cs="Times New Roman"/>
      <w:lang w:eastAsia="zh-CN"/>
    </w:rPr>
  </w:style>
  <w:style w:type="paragraph" w:styleId="af2">
    <w:name w:val="No Spacing"/>
    <w:qFormat/>
    <w:rsid w:val="00050416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styleId="af3">
    <w:name w:val="header"/>
    <w:basedOn w:val="a"/>
    <w:link w:val="14"/>
    <w:rsid w:val="00050416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customStyle="1" w:styleId="14">
    <w:name w:val="Верхний колонтитул Знак1"/>
    <w:basedOn w:val="a0"/>
    <w:link w:val="af3"/>
    <w:rsid w:val="00050416"/>
    <w:rPr>
      <w:rFonts w:ascii="Calibri" w:eastAsia="Calibri" w:hAnsi="Calibri" w:cs="Times New Roman"/>
      <w:lang w:eastAsia="zh-CN"/>
    </w:rPr>
  </w:style>
  <w:style w:type="paragraph" w:styleId="af4">
    <w:name w:val="footer"/>
    <w:basedOn w:val="a"/>
    <w:link w:val="15"/>
    <w:rsid w:val="00050416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customStyle="1" w:styleId="15">
    <w:name w:val="Нижний колонтитул Знак1"/>
    <w:basedOn w:val="a0"/>
    <w:link w:val="af4"/>
    <w:rsid w:val="00050416"/>
    <w:rPr>
      <w:rFonts w:ascii="Calibri" w:eastAsia="Calibri" w:hAnsi="Calibri" w:cs="Times New Roman"/>
      <w:lang w:eastAsia="zh-CN"/>
    </w:rPr>
  </w:style>
  <w:style w:type="paragraph" w:customStyle="1" w:styleId="rvps706640">
    <w:name w:val="rvps706640"/>
    <w:basedOn w:val="a"/>
    <w:rsid w:val="00050416"/>
    <w:pPr>
      <w:suppressAutoHyphens/>
      <w:spacing w:after="150" w:line="240" w:lineRule="auto"/>
      <w:ind w:right="300"/>
    </w:pPr>
    <w:rPr>
      <w:rFonts w:ascii="Arial" w:eastAsia="Times New Roman" w:hAnsi="Arial" w:cs="Arial"/>
      <w:color w:val="000000"/>
      <w:sz w:val="18"/>
      <w:szCs w:val="18"/>
      <w:lang w:eastAsia="zh-CN"/>
    </w:rPr>
  </w:style>
  <w:style w:type="paragraph" w:styleId="af5">
    <w:name w:val="footnote text"/>
    <w:basedOn w:val="a"/>
    <w:link w:val="16"/>
    <w:rsid w:val="00050416"/>
    <w:pPr>
      <w:suppressAutoHyphens/>
    </w:pPr>
    <w:rPr>
      <w:rFonts w:ascii="Calibri" w:eastAsia="Calibri" w:hAnsi="Calibri" w:cs="Times New Roman"/>
      <w:sz w:val="20"/>
      <w:szCs w:val="20"/>
      <w:lang w:val="x-none" w:eastAsia="zh-CN"/>
    </w:rPr>
  </w:style>
  <w:style w:type="character" w:customStyle="1" w:styleId="16">
    <w:name w:val="Текст сноски Знак1"/>
    <w:basedOn w:val="a0"/>
    <w:link w:val="af5"/>
    <w:rsid w:val="00050416"/>
    <w:rPr>
      <w:rFonts w:ascii="Calibri" w:eastAsia="Calibri" w:hAnsi="Calibri" w:cs="Times New Roman"/>
      <w:sz w:val="20"/>
      <w:szCs w:val="20"/>
      <w:lang w:val="x-none" w:eastAsia="zh-CN"/>
    </w:rPr>
  </w:style>
  <w:style w:type="character" w:styleId="af6">
    <w:name w:val="Emphasis"/>
    <w:uiPriority w:val="20"/>
    <w:qFormat/>
    <w:rsid w:val="00050416"/>
    <w:rPr>
      <w:i/>
      <w:iCs/>
    </w:rPr>
  </w:style>
  <w:style w:type="character" w:customStyle="1" w:styleId="file">
    <w:name w:val="file"/>
    <w:basedOn w:val="a0"/>
    <w:rsid w:val="00050416"/>
  </w:style>
  <w:style w:type="character" w:customStyle="1" w:styleId="c16">
    <w:name w:val="c16"/>
    <w:basedOn w:val="a0"/>
    <w:rsid w:val="00050416"/>
  </w:style>
  <w:style w:type="paragraph" w:customStyle="1" w:styleId="c1">
    <w:name w:val="c1"/>
    <w:basedOn w:val="a"/>
    <w:rsid w:val="00050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50416"/>
  </w:style>
  <w:style w:type="character" w:customStyle="1" w:styleId="c2">
    <w:name w:val="c2"/>
    <w:basedOn w:val="a0"/>
    <w:rsid w:val="00050416"/>
  </w:style>
  <w:style w:type="paragraph" w:customStyle="1" w:styleId="c0">
    <w:name w:val="c0"/>
    <w:basedOn w:val="a"/>
    <w:rsid w:val="00050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041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504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0416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041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504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50416"/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050416"/>
  </w:style>
  <w:style w:type="paragraph" w:styleId="a3">
    <w:name w:val="Normal (Web)"/>
    <w:basedOn w:val="a"/>
    <w:uiPriority w:val="99"/>
    <w:unhideWhenUsed/>
    <w:rsid w:val="00050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050416"/>
    <w:rPr>
      <w:b/>
      <w:bCs/>
    </w:rPr>
  </w:style>
  <w:style w:type="paragraph" w:styleId="a5">
    <w:name w:val="Balloon Text"/>
    <w:basedOn w:val="a"/>
    <w:link w:val="a6"/>
    <w:unhideWhenUsed/>
    <w:rsid w:val="0005041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050416"/>
    <w:rPr>
      <w:rFonts w:ascii="Tahoma" w:eastAsia="Calibri" w:hAnsi="Tahoma" w:cs="Tahoma"/>
      <w:sz w:val="16"/>
      <w:szCs w:val="16"/>
    </w:rPr>
  </w:style>
  <w:style w:type="character" w:customStyle="1" w:styleId="WW8Num2z0">
    <w:name w:val="WW8Num2z0"/>
    <w:rsid w:val="00050416"/>
    <w:rPr>
      <w:rFonts w:ascii="Symbol" w:hAnsi="Symbol" w:cs="Symbol"/>
    </w:rPr>
  </w:style>
  <w:style w:type="character" w:customStyle="1" w:styleId="WW8Num2z1">
    <w:name w:val="WW8Num2z1"/>
    <w:rsid w:val="00050416"/>
    <w:rPr>
      <w:rFonts w:ascii="Courier New" w:hAnsi="Courier New" w:cs="Courier New"/>
    </w:rPr>
  </w:style>
  <w:style w:type="character" w:customStyle="1" w:styleId="WW8Num2z2">
    <w:name w:val="WW8Num2z2"/>
    <w:rsid w:val="00050416"/>
    <w:rPr>
      <w:rFonts w:ascii="Wingdings" w:hAnsi="Wingdings" w:cs="Wingdings"/>
    </w:rPr>
  </w:style>
  <w:style w:type="character" w:customStyle="1" w:styleId="WW8Num3z0">
    <w:name w:val="WW8Num3z0"/>
    <w:rsid w:val="00050416"/>
    <w:rPr>
      <w:rFonts w:ascii="Symbol" w:hAnsi="Symbol" w:cs="Symbol"/>
    </w:rPr>
  </w:style>
  <w:style w:type="character" w:customStyle="1" w:styleId="WW8Num3z1">
    <w:name w:val="WW8Num3z1"/>
    <w:rsid w:val="00050416"/>
    <w:rPr>
      <w:rFonts w:ascii="Courier New" w:hAnsi="Courier New" w:cs="Courier New"/>
    </w:rPr>
  </w:style>
  <w:style w:type="character" w:customStyle="1" w:styleId="WW8Num3z2">
    <w:name w:val="WW8Num3z2"/>
    <w:rsid w:val="00050416"/>
    <w:rPr>
      <w:rFonts w:ascii="Wingdings" w:hAnsi="Wingdings" w:cs="Wingdings"/>
    </w:rPr>
  </w:style>
  <w:style w:type="character" w:customStyle="1" w:styleId="WW8Num5z0">
    <w:name w:val="WW8Num5z0"/>
    <w:rsid w:val="00050416"/>
    <w:rPr>
      <w:rFonts w:ascii="Symbol" w:hAnsi="Symbol" w:cs="Symbol"/>
    </w:rPr>
  </w:style>
  <w:style w:type="character" w:customStyle="1" w:styleId="WW8Num5z1">
    <w:name w:val="WW8Num5z1"/>
    <w:rsid w:val="00050416"/>
    <w:rPr>
      <w:rFonts w:ascii="Courier New" w:hAnsi="Courier New" w:cs="Courier New"/>
    </w:rPr>
  </w:style>
  <w:style w:type="character" w:customStyle="1" w:styleId="WW8Num5z2">
    <w:name w:val="WW8Num5z2"/>
    <w:rsid w:val="00050416"/>
    <w:rPr>
      <w:rFonts w:ascii="Wingdings" w:hAnsi="Wingdings" w:cs="Wingdings"/>
    </w:rPr>
  </w:style>
  <w:style w:type="character" w:customStyle="1" w:styleId="WW8Num6z0">
    <w:name w:val="WW8Num6z0"/>
    <w:rsid w:val="00050416"/>
    <w:rPr>
      <w:rFonts w:ascii="Symbol" w:hAnsi="Symbol" w:cs="Symbol"/>
    </w:rPr>
  </w:style>
  <w:style w:type="character" w:customStyle="1" w:styleId="WW8Num6z1">
    <w:name w:val="WW8Num6z1"/>
    <w:rsid w:val="00050416"/>
    <w:rPr>
      <w:rFonts w:ascii="Courier New" w:hAnsi="Courier New" w:cs="Courier New"/>
    </w:rPr>
  </w:style>
  <w:style w:type="character" w:customStyle="1" w:styleId="WW8Num6z2">
    <w:name w:val="WW8Num6z2"/>
    <w:rsid w:val="00050416"/>
    <w:rPr>
      <w:rFonts w:ascii="Wingdings" w:hAnsi="Wingdings" w:cs="Wingdings"/>
    </w:rPr>
  </w:style>
  <w:style w:type="character" w:customStyle="1" w:styleId="WW8Num7z0">
    <w:name w:val="WW8Num7z0"/>
    <w:rsid w:val="00050416"/>
    <w:rPr>
      <w:rFonts w:ascii="Symbol" w:hAnsi="Symbol" w:cs="Symbol"/>
    </w:rPr>
  </w:style>
  <w:style w:type="character" w:customStyle="1" w:styleId="WW8Num9z0">
    <w:name w:val="WW8Num9z0"/>
    <w:rsid w:val="00050416"/>
    <w:rPr>
      <w:rFonts w:ascii="Symbol" w:hAnsi="Symbol" w:cs="Symbol"/>
    </w:rPr>
  </w:style>
  <w:style w:type="character" w:customStyle="1" w:styleId="WW8Num9z1">
    <w:name w:val="WW8Num9z1"/>
    <w:rsid w:val="00050416"/>
    <w:rPr>
      <w:rFonts w:ascii="Courier New" w:hAnsi="Courier New" w:cs="Courier New"/>
    </w:rPr>
  </w:style>
  <w:style w:type="character" w:customStyle="1" w:styleId="WW8Num9z2">
    <w:name w:val="WW8Num9z2"/>
    <w:rsid w:val="00050416"/>
    <w:rPr>
      <w:rFonts w:ascii="Wingdings" w:hAnsi="Wingdings" w:cs="Wingdings"/>
    </w:rPr>
  </w:style>
  <w:style w:type="character" w:customStyle="1" w:styleId="WW8Num10z0">
    <w:name w:val="WW8Num10z0"/>
    <w:rsid w:val="00050416"/>
    <w:rPr>
      <w:rFonts w:ascii="Wingdings 2" w:hAnsi="Wingdings 2" w:cs="Wingdings 2"/>
    </w:rPr>
  </w:style>
  <w:style w:type="character" w:customStyle="1" w:styleId="12">
    <w:name w:val="Основной шрифт абзаца1"/>
    <w:rsid w:val="00050416"/>
  </w:style>
  <w:style w:type="character" w:customStyle="1" w:styleId="a7">
    <w:name w:val="Верхний колонтитул Знак"/>
    <w:basedOn w:val="12"/>
    <w:rsid w:val="00050416"/>
  </w:style>
  <w:style w:type="character" w:customStyle="1" w:styleId="a8">
    <w:name w:val="Нижний колонтитул Знак"/>
    <w:basedOn w:val="12"/>
    <w:rsid w:val="00050416"/>
  </w:style>
  <w:style w:type="character" w:styleId="a9">
    <w:name w:val="Hyperlink"/>
    <w:rsid w:val="00050416"/>
    <w:rPr>
      <w:color w:val="0000FF"/>
      <w:u w:val="single"/>
    </w:rPr>
  </w:style>
  <w:style w:type="character" w:customStyle="1" w:styleId="aa">
    <w:name w:val="Текст сноски Знак"/>
    <w:rsid w:val="00050416"/>
  </w:style>
  <w:style w:type="character" w:customStyle="1" w:styleId="ab">
    <w:name w:val="Символ сноски"/>
    <w:rsid w:val="00050416"/>
    <w:rPr>
      <w:vertAlign w:val="superscript"/>
    </w:rPr>
  </w:style>
  <w:style w:type="paragraph" w:customStyle="1" w:styleId="ac">
    <w:name w:val="Заголовок"/>
    <w:basedOn w:val="a"/>
    <w:next w:val="ad"/>
    <w:rsid w:val="00050416"/>
    <w:pPr>
      <w:keepNext/>
      <w:suppressAutoHyphens/>
      <w:spacing w:before="240" w:after="120"/>
    </w:pPr>
    <w:rPr>
      <w:rFonts w:ascii="Arial" w:eastAsia="Arial Unicode MS" w:hAnsi="Arial" w:cs="Mangal"/>
      <w:sz w:val="28"/>
      <w:szCs w:val="28"/>
      <w:lang w:eastAsia="zh-CN"/>
    </w:rPr>
  </w:style>
  <w:style w:type="paragraph" w:styleId="ad">
    <w:name w:val="Body Text"/>
    <w:basedOn w:val="a"/>
    <w:link w:val="ae"/>
    <w:rsid w:val="00050416"/>
    <w:pPr>
      <w:suppressAutoHyphens/>
      <w:spacing w:after="120"/>
    </w:pPr>
    <w:rPr>
      <w:rFonts w:ascii="Calibri" w:eastAsia="Calibri" w:hAnsi="Calibri" w:cs="Times New Roman"/>
      <w:lang w:eastAsia="zh-CN"/>
    </w:rPr>
  </w:style>
  <w:style w:type="character" w:customStyle="1" w:styleId="ae">
    <w:name w:val="Основной текст Знак"/>
    <w:basedOn w:val="a0"/>
    <w:link w:val="ad"/>
    <w:rsid w:val="00050416"/>
    <w:rPr>
      <w:rFonts w:ascii="Calibri" w:eastAsia="Calibri" w:hAnsi="Calibri" w:cs="Times New Roman"/>
      <w:lang w:eastAsia="zh-CN"/>
    </w:rPr>
  </w:style>
  <w:style w:type="paragraph" w:styleId="af">
    <w:name w:val="List"/>
    <w:basedOn w:val="ad"/>
    <w:rsid w:val="00050416"/>
    <w:rPr>
      <w:rFonts w:cs="Mangal"/>
    </w:rPr>
  </w:style>
  <w:style w:type="paragraph" w:styleId="af0">
    <w:name w:val="caption"/>
    <w:basedOn w:val="a"/>
    <w:qFormat/>
    <w:rsid w:val="00050416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050416"/>
    <w:pPr>
      <w:suppressLineNumbers/>
      <w:suppressAutoHyphens/>
    </w:pPr>
    <w:rPr>
      <w:rFonts w:ascii="Calibri" w:eastAsia="Calibri" w:hAnsi="Calibri" w:cs="Mangal"/>
      <w:lang w:eastAsia="zh-CN"/>
    </w:rPr>
  </w:style>
  <w:style w:type="paragraph" w:styleId="af1">
    <w:name w:val="List Paragraph"/>
    <w:basedOn w:val="a"/>
    <w:qFormat/>
    <w:rsid w:val="00050416"/>
    <w:pPr>
      <w:suppressAutoHyphens/>
      <w:ind w:left="720"/>
    </w:pPr>
    <w:rPr>
      <w:rFonts w:ascii="Calibri" w:eastAsia="Calibri" w:hAnsi="Calibri" w:cs="Times New Roman"/>
      <w:lang w:eastAsia="zh-CN"/>
    </w:rPr>
  </w:style>
  <w:style w:type="paragraph" w:styleId="af2">
    <w:name w:val="No Spacing"/>
    <w:qFormat/>
    <w:rsid w:val="00050416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styleId="af3">
    <w:name w:val="header"/>
    <w:basedOn w:val="a"/>
    <w:link w:val="14"/>
    <w:rsid w:val="00050416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customStyle="1" w:styleId="14">
    <w:name w:val="Верхний колонтитул Знак1"/>
    <w:basedOn w:val="a0"/>
    <w:link w:val="af3"/>
    <w:rsid w:val="00050416"/>
    <w:rPr>
      <w:rFonts w:ascii="Calibri" w:eastAsia="Calibri" w:hAnsi="Calibri" w:cs="Times New Roman"/>
      <w:lang w:eastAsia="zh-CN"/>
    </w:rPr>
  </w:style>
  <w:style w:type="paragraph" w:styleId="af4">
    <w:name w:val="footer"/>
    <w:basedOn w:val="a"/>
    <w:link w:val="15"/>
    <w:rsid w:val="00050416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customStyle="1" w:styleId="15">
    <w:name w:val="Нижний колонтитул Знак1"/>
    <w:basedOn w:val="a0"/>
    <w:link w:val="af4"/>
    <w:rsid w:val="00050416"/>
    <w:rPr>
      <w:rFonts w:ascii="Calibri" w:eastAsia="Calibri" w:hAnsi="Calibri" w:cs="Times New Roman"/>
      <w:lang w:eastAsia="zh-CN"/>
    </w:rPr>
  </w:style>
  <w:style w:type="paragraph" w:customStyle="1" w:styleId="rvps706640">
    <w:name w:val="rvps706640"/>
    <w:basedOn w:val="a"/>
    <w:rsid w:val="00050416"/>
    <w:pPr>
      <w:suppressAutoHyphens/>
      <w:spacing w:after="150" w:line="240" w:lineRule="auto"/>
      <w:ind w:right="300"/>
    </w:pPr>
    <w:rPr>
      <w:rFonts w:ascii="Arial" w:eastAsia="Times New Roman" w:hAnsi="Arial" w:cs="Arial"/>
      <w:color w:val="000000"/>
      <w:sz w:val="18"/>
      <w:szCs w:val="18"/>
      <w:lang w:eastAsia="zh-CN"/>
    </w:rPr>
  </w:style>
  <w:style w:type="paragraph" w:styleId="af5">
    <w:name w:val="footnote text"/>
    <w:basedOn w:val="a"/>
    <w:link w:val="16"/>
    <w:rsid w:val="00050416"/>
    <w:pPr>
      <w:suppressAutoHyphens/>
    </w:pPr>
    <w:rPr>
      <w:rFonts w:ascii="Calibri" w:eastAsia="Calibri" w:hAnsi="Calibri" w:cs="Times New Roman"/>
      <w:sz w:val="20"/>
      <w:szCs w:val="20"/>
      <w:lang w:val="x-none" w:eastAsia="zh-CN"/>
    </w:rPr>
  </w:style>
  <w:style w:type="character" w:customStyle="1" w:styleId="16">
    <w:name w:val="Текст сноски Знак1"/>
    <w:basedOn w:val="a0"/>
    <w:link w:val="af5"/>
    <w:rsid w:val="00050416"/>
    <w:rPr>
      <w:rFonts w:ascii="Calibri" w:eastAsia="Calibri" w:hAnsi="Calibri" w:cs="Times New Roman"/>
      <w:sz w:val="20"/>
      <w:szCs w:val="20"/>
      <w:lang w:val="x-none" w:eastAsia="zh-CN"/>
    </w:rPr>
  </w:style>
  <w:style w:type="character" w:styleId="af6">
    <w:name w:val="Emphasis"/>
    <w:uiPriority w:val="20"/>
    <w:qFormat/>
    <w:rsid w:val="00050416"/>
    <w:rPr>
      <w:i/>
      <w:iCs/>
    </w:rPr>
  </w:style>
  <w:style w:type="character" w:customStyle="1" w:styleId="file">
    <w:name w:val="file"/>
    <w:basedOn w:val="a0"/>
    <w:rsid w:val="00050416"/>
  </w:style>
  <w:style w:type="character" w:customStyle="1" w:styleId="c16">
    <w:name w:val="c16"/>
    <w:basedOn w:val="a0"/>
    <w:rsid w:val="00050416"/>
  </w:style>
  <w:style w:type="paragraph" w:customStyle="1" w:styleId="c1">
    <w:name w:val="c1"/>
    <w:basedOn w:val="a"/>
    <w:rsid w:val="00050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50416"/>
  </w:style>
  <w:style w:type="character" w:customStyle="1" w:styleId="c2">
    <w:name w:val="c2"/>
    <w:basedOn w:val="a0"/>
    <w:rsid w:val="00050416"/>
  </w:style>
  <w:style w:type="paragraph" w:customStyle="1" w:styleId="c0">
    <w:name w:val="c0"/>
    <w:basedOn w:val="a"/>
    <w:rsid w:val="00050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6023</Words>
  <Characters>34332</Characters>
  <Application>Microsoft Office Word</Application>
  <DocSecurity>0</DocSecurity>
  <Lines>286</Lines>
  <Paragraphs>80</Paragraphs>
  <ScaleCrop>false</ScaleCrop>
  <Company/>
  <LinksUpToDate>false</LinksUpToDate>
  <CharactersWithSpaces>40275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Сергеевна Зворыгина</dc:creator>
  <cp:keywords/>
  <dc:description/>
  <cp:lastModifiedBy>Валентина Сергеевна Зворыгина</cp:lastModifiedBy>
  <cp:revision>2</cp:revision>
  <dcterms:created xsi:type="dcterms:W3CDTF">2020-01-28T06:27:00Z</dcterms:created>
  <dcterms:modified xsi:type="dcterms:W3CDTF">2020-01-28T06:29:00Z</dcterms:modified>
</cp:coreProperties>
</file>