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83" w:rsidRPr="00094983" w:rsidRDefault="00094983" w:rsidP="00094983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ru-RU"/>
        </w:rPr>
      </w:pPr>
      <w:bookmarkStart w:id="0" w:name="_GoBack"/>
      <w:r w:rsidRPr="00094983">
        <w:rPr>
          <w:b/>
          <w:bCs/>
          <w:sz w:val="36"/>
          <w:szCs w:val="36"/>
          <w:lang w:eastAsia="ru-RU"/>
        </w:rPr>
        <w:t xml:space="preserve">Приказ Министерства просвещения РФ от 2 сентября 2020 г. № 458 "Об утверждении Порядка приема на </w:t>
      </w:r>
      <w:proofErr w:type="gramStart"/>
      <w:r w:rsidRPr="00094983">
        <w:rPr>
          <w:b/>
          <w:bCs/>
          <w:sz w:val="36"/>
          <w:szCs w:val="36"/>
          <w:lang w:eastAsia="ru-RU"/>
        </w:rPr>
        <w:t>обучение по</w:t>
      </w:r>
      <w:proofErr w:type="gramEnd"/>
      <w:r w:rsidRPr="00094983">
        <w:rPr>
          <w:b/>
          <w:bCs/>
          <w:sz w:val="36"/>
          <w:szCs w:val="36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</w:p>
    <w:bookmarkEnd w:id="0"/>
    <w:p w:rsidR="00094983" w:rsidRPr="00094983" w:rsidRDefault="00094983" w:rsidP="00094983">
      <w:pPr>
        <w:rPr>
          <w:lang w:eastAsia="ru-RU"/>
        </w:rPr>
      </w:pPr>
      <w:r w:rsidRPr="00094983">
        <w:rPr>
          <w:lang w:eastAsia="ru-RU"/>
        </w:rPr>
        <w:t xml:space="preserve">14 сентября 2020 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bookmarkStart w:id="1" w:name="0"/>
      <w:bookmarkEnd w:id="1"/>
      <w:r w:rsidRPr="00094983">
        <w:rPr>
          <w:lang w:eastAsia="ru-RU"/>
        </w:rPr>
        <w:t xml:space="preserve"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</w:t>
      </w:r>
      <w:proofErr w:type="gramStart"/>
      <w:r w:rsidRPr="00094983">
        <w:rPr>
          <w:lang w:eastAsia="ru-RU"/>
        </w:rPr>
        <w:t>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  <w:proofErr w:type="gramEnd"/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1. Утвердить прилагаемый Порядок приема на </w:t>
      </w:r>
      <w:proofErr w:type="gramStart"/>
      <w:r w:rsidRPr="00094983">
        <w:rPr>
          <w:lang w:eastAsia="ru-RU"/>
        </w:rPr>
        <w:t>обучение по</w:t>
      </w:r>
      <w:proofErr w:type="gramEnd"/>
      <w:r w:rsidRPr="00094983">
        <w:rPr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2. Признать утратившими силу: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приказ Министерства образования и науки Российской Федерации от 22 января 2014 г. № 32 "Об утверждении Порядка приема граждан на </w:t>
      </w:r>
      <w:proofErr w:type="gramStart"/>
      <w:r w:rsidRPr="00094983">
        <w:rPr>
          <w:lang w:eastAsia="ru-RU"/>
        </w:rPr>
        <w:t>обучение по</w:t>
      </w:r>
      <w:proofErr w:type="gramEnd"/>
      <w:r w:rsidRPr="00094983">
        <w:rPr>
          <w:lang w:eastAsia="ru-RU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proofErr w:type="gramStart"/>
      <w:r w:rsidRPr="00094983">
        <w:rPr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1437"/>
      </w:tblGrid>
      <w:tr w:rsidR="00094983" w:rsidRPr="00094983" w:rsidTr="0009498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94983" w:rsidRPr="00094983" w:rsidRDefault="00094983" w:rsidP="00094983">
            <w:pPr>
              <w:rPr>
                <w:lang w:eastAsia="ru-RU"/>
              </w:rPr>
            </w:pPr>
            <w:r w:rsidRPr="00094983">
              <w:rPr>
                <w:lang w:eastAsia="ru-RU"/>
              </w:rPr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:rsidR="00094983" w:rsidRPr="00094983" w:rsidRDefault="00094983" w:rsidP="00094983">
            <w:pPr>
              <w:rPr>
                <w:lang w:eastAsia="ru-RU"/>
              </w:rPr>
            </w:pPr>
            <w:r w:rsidRPr="00094983">
              <w:rPr>
                <w:lang w:eastAsia="ru-RU"/>
              </w:rPr>
              <w:t xml:space="preserve">С.С. Кравцов </w:t>
            </w:r>
          </w:p>
        </w:tc>
      </w:tr>
    </w:tbl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Зарегистрировано в Минюсте РФ 11 сентября 2020 г.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Регистрационный № 59783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Приложение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Утвержден</w:t>
      </w:r>
      <w:r w:rsidRPr="00094983">
        <w:rPr>
          <w:lang w:eastAsia="ru-RU"/>
        </w:rPr>
        <w:br/>
        <w:t>приказом Министерства просвещения</w:t>
      </w:r>
      <w:r w:rsidRPr="00094983">
        <w:rPr>
          <w:lang w:eastAsia="ru-RU"/>
        </w:rPr>
        <w:br/>
        <w:t>Российской Федерации</w:t>
      </w:r>
      <w:r w:rsidRPr="00094983">
        <w:rPr>
          <w:lang w:eastAsia="ru-RU"/>
        </w:rPr>
        <w:br/>
        <w:t>от 02 сентября 2020 г. № 458</w:t>
      </w:r>
    </w:p>
    <w:p w:rsidR="00094983" w:rsidRPr="00094983" w:rsidRDefault="00094983" w:rsidP="0009498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ru-RU"/>
        </w:rPr>
      </w:pPr>
      <w:r w:rsidRPr="00094983">
        <w:rPr>
          <w:b/>
          <w:bCs/>
          <w:sz w:val="27"/>
          <w:szCs w:val="27"/>
          <w:lang w:eastAsia="ru-RU"/>
        </w:rPr>
        <w:t xml:space="preserve">Порядок приема на </w:t>
      </w:r>
      <w:proofErr w:type="gramStart"/>
      <w:r w:rsidRPr="00094983">
        <w:rPr>
          <w:b/>
          <w:bCs/>
          <w:sz w:val="27"/>
          <w:szCs w:val="27"/>
          <w:lang w:eastAsia="ru-RU"/>
        </w:rPr>
        <w:t>обучение по</w:t>
      </w:r>
      <w:proofErr w:type="gramEnd"/>
      <w:r w:rsidRPr="00094983">
        <w:rPr>
          <w:b/>
          <w:bCs/>
          <w:sz w:val="27"/>
          <w:szCs w:val="27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lastRenderedPageBreak/>
        <w:t xml:space="preserve">1. Порядок приема на </w:t>
      </w:r>
      <w:proofErr w:type="gramStart"/>
      <w:r w:rsidRPr="00094983">
        <w:rPr>
          <w:lang w:eastAsia="ru-RU"/>
        </w:rPr>
        <w:t>обучение по</w:t>
      </w:r>
      <w:proofErr w:type="gramEnd"/>
      <w:r w:rsidRPr="00094983">
        <w:rPr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2. Прием на </w:t>
      </w:r>
      <w:proofErr w:type="gramStart"/>
      <w:r w:rsidRPr="00094983">
        <w:rPr>
          <w:lang w:eastAsia="ru-RU"/>
        </w:rPr>
        <w:t>обучение</w:t>
      </w:r>
      <w:proofErr w:type="gramEnd"/>
      <w:r w:rsidRPr="00094983">
        <w:rPr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094983">
        <w:rPr>
          <w:sz w:val="20"/>
          <w:szCs w:val="20"/>
          <w:vertAlign w:val="superscript"/>
          <w:lang w:eastAsia="ru-RU"/>
        </w:rPr>
        <w:t>1</w:t>
      </w:r>
      <w:r w:rsidRPr="00094983">
        <w:rPr>
          <w:lang w:eastAsia="ru-RU"/>
        </w:rPr>
        <w:t xml:space="preserve"> (далее - Федеральный закон).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094983">
        <w:rPr>
          <w:lang w:eastAsia="ru-RU"/>
        </w:rPr>
        <w:t>обучение</w:t>
      </w:r>
      <w:proofErr w:type="gramEnd"/>
      <w:r w:rsidRPr="00094983">
        <w:rPr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proofErr w:type="gramStart"/>
      <w:r w:rsidRPr="00094983">
        <w:rPr>
          <w:sz w:val="20"/>
          <w:szCs w:val="20"/>
          <w:vertAlign w:val="superscript"/>
          <w:lang w:eastAsia="ru-RU"/>
        </w:rPr>
        <w:t>2</w:t>
      </w:r>
      <w:proofErr w:type="gramEnd"/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</w:t>
      </w:r>
      <w:proofErr w:type="gramStart"/>
      <w:r w:rsidRPr="00094983">
        <w:rPr>
          <w:lang w:eastAsia="ru-RU"/>
        </w:rPr>
        <w:t>на</w:t>
      </w:r>
      <w:proofErr w:type="gramEnd"/>
      <w:r w:rsidRPr="00094983">
        <w:rPr>
          <w:lang w:eastAsia="ru-RU"/>
        </w:rPr>
        <w:t xml:space="preserve"> закрепленной территории</w:t>
      </w:r>
      <w:r w:rsidRPr="00094983">
        <w:rPr>
          <w:sz w:val="20"/>
          <w:szCs w:val="20"/>
          <w:vertAlign w:val="superscript"/>
          <w:lang w:eastAsia="ru-RU"/>
        </w:rPr>
        <w:t>3</w:t>
      </w:r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proofErr w:type="gramStart"/>
      <w:r w:rsidRPr="00094983">
        <w:rPr>
          <w:sz w:val="20"/>
          <w:szCs w:val="20"/>
          <w:vertAlign w:val="superscript"/>
          <w:lang w:eastAsia="ru-RU"/>
        </w:rPr>
        <w:t>4</w:t>
      </w:r>
      <w:proofErr w:type="gramEnd"/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094983">
        <w:rPr>
          <w:sz w:val="20"/>
          <w:szCs w:val="20"/>
          <w:vertAlign w:val="superscript"/>
          <w:lang w:eastAsia="ru-RU"/>
        </w:rPr>
        <w:t>5</w:t>
      </w:r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6. </w:t>
      </w:r>
      <w:proofErr w:type="gramStart"/>
      <w:r w:rsidRPr="00094983">
        <w:rPr>
          <w:lang w:eastAsia="ru-RU"/>
        </w:rPr>
        <w:t xml:space="preserve"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</w:t>
      </w:r>
      <w:r w:rsidRPr="00094983">
        <w:rPr>
          <w:lang w:eastAsia="ru-RU"/>
        </w:rPr>
        <w:lastRenderedPageBreak/>
        <w:t>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094983">
        <w:rPr>
          <w:lang w:eastAsia="ru-RU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094983">
        <w:rPr>
          <w:lang w:eastAsia="ru-RU"/>
        </w:rPr>
        <w:t>Интернет</w:t>
      </w:r>
      <w:proofErr w:type="gramEnd"/>
      <w:r w:rsidRPr="00094983">
        <w:rPr>
          <w:lang w:eastAsia="ru-RU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proofErr w:type="gramStart"/>
      <w:r w:rsidRPr="00094983">
        <w:rPr>
          <w:sz w:val="20"/>
          <w:szCs w:val="20"/>
          <w:vertAlign w:val="superscript"/>
          <w:lang w:eastAsia="ru-RU"/>
        </w:rPr>
        <w:t>6</w:t>
      </w:r>
      <w:proofErr w:type="gramEnd"/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proofErr w:type="gramStart"/>
      <w:r w:rsidRPr="00094983">
        <w:rPr>
          <w:sz w:val="20"/>
          <w:szCs w:val="20"/>
          <w:vertAlign w:val="superscript"/>
          <w:lang w:eastAsia="ru-RU"/>
        </w:rPr>
        <w:t>7</w:t>
      </w:r>
      <w:proofErr w:type="gramEnd"/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094983">
        <w:rPr>
          <w:sz w:val="20"/>
          <w:szCs w:val="20"/>
          <w:vertAlign w:val="superscript"/>
          <w:lang w:eastAsia="ru-RU"/>
        </w:rPr>
        <w:t>8</w:t>
      </w:r>
      <w:r w:rsidRPr="00094983">
        <w:rPr>
          <w:lang w:eastAsia="ru-RU"/>
        </w:rPr>
        <w:t>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094983">
        <w:rPr>
          <w:sz w:val="20"/>
          <w:szCs w:val="20"/>
          <w:vertAlign w:val="superscript"/>
          <w:lang w:eastAsia="ru-RU"/>
        </w:rPr>
        <w:t>9</w:t>
      </w:r>
      <w:r w:rsidRPr="00094983">
        <w:rPr>
          <w:lang w:eastAsia="ru-RU"/>
        </w:rPr>
        <w:t>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094983">
        <w:rPr>
          <w:sz w:val="20"/>
          <w:szCs w:val="20"/>
          <w:vertAlign w:val="superscript"/>
          <w:lang w:eastAsia="ru-RU"/>
        </w:rPr>
        <w:t>10</w:t>
      </w:r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094983">
        <w:rPr>
          <w:sz w:val="20"/>
          <w:szCs w:val="20"/>
          <w:vertAlign w:val="superscript"/>
          <w:lang w:eastAsia="ru-RU"/>
        </w:rPr>
        <w:t>11</w:t>
      </w:r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proofErr w:type="gramStart"/>
      <w:r w:rsidRPr="00094983">
        <w:rPr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094983">
        <w:rPr>
          <w:sz w:val="20"/>
          <w:szCs w:val="20"/>
          <w:vertAlign w:val="superscript"/>
          <w:lang w:eastAsia="ru-RU"/>
        </w:rPr>
        <w:t>12</w:t>
      </w:r>
      <w:r w:rsidRPr="00094983">
        <w:rPr>
          <w:lang w:eastAsia="ru-RU"/>
        </w:rPr>
        <w:t>, детям сотрудников органов внутренних дел, не являющихся сотрудниками полиции</w:t>
      </w:r>
      <w:r w:rsidRPr="00094983">
        <w:rPr>
          <w:sz w:val="20"/>
          <w:szCs w:val="20"/>
          <w:vertAlign w:val="superscript"/>
          <w:lang w:eastAsia="ru-RU"/>
        </w:rPr>
        <w:t>13</w:t>
      </w:r>
      <w:r w:rsidRPr="00094983">
        <w:rPr>
          <w:lang w:eastAsia="ru-RU"/>
        </w:rPr>
        <w:t>, и детям, указанным в части 14 статьи 3 Федерального закона от 30 декабря 2012 г. № 283-</w:t>
      </w:r>
      <w:r w:rsidRPr="00094983">
        <w:rPr>
          <w:lang w:eastAsia="ru-RU"/>
        </w:rPr>
        <w:lastRenderedPageBreak/>
        <w:t>ФЗ "О</w:t>
      </w:r>
      <w:proofErr w:type="gramEnd"/>
      <w:r w:rsidRPr="00094983">
        <w:rPr>
          <w:lang w:eastAsia="ru-RU"/>
        </w:rPr>
        <w:t xml:space="preserve"> социальных </w:t>
      </w:r>
      <w:proofErr w:type="gramStart"/>
      <w:r w:rsidRPr="00094983">
        <w:rPr>
          <w:lang w:eastAsia="ru-RU"/>
        </w:rPr>
        <w:t>гарантиях</w:t>
      </w:r>
      <w:proofErr w:type="gramEnd"/>
      <w:r w:rsidRPr="00094983">
        <w:rPr>
          <w:lang w:eastAsia="ru-RU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094983">
        <w:rPr>
          <w:sz w:val="20"/>
          <w:szCs w:val="20"/>
          <w:vertAlign w:val="superscript"/>
          <w:lang w:eastAsia="ru-RU"/>
        </w:rPr>
        <w:t>14</w:t>
      </w:r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094983">
        <w:rPr>
          <w:sz w:val="20"/>
          <w:szCs w:val="20"/>
          <w:vertAlign w:val="superscript"/>
          <w:lang w:eastAsia="ru-RU"/>
        </w:rPr>
        <w:t>15</w:t>
      </w:r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094983">
        <w:rPr>
          <w:lang w:eastAsia="ru-RU"/>
        </w:rPr>
        <w:t>обучение по</w:t>
      </w:r>
      <w:proofErr w:type="gramEnd"/>
      <w:r w:rsidRPr="00094983">
        <w:rPr>
          <w:lang w:eastAsia="ru-RU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094983">
        <w:rPr>
          <w:sz w:val="20"/>
          <w:szCs w:val="20"/>
          <w:vertAlign w:val="superscript"/>
          <w:lang w:eastAsia="ru-RU"/>
        </w:rPr>
        <w:t>16</w:t>
      </w:r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proofErr w:type="gramStart"/>
      <w:r w:rsidRPr="00094983">
        <w:rPr>
          <w:lang w:eastAsia="ru-RU"/>
        </w:rPr>
        <w:t>Дети, указанные в части 6 статьи 86 Федерального закона</w:t>
      </w:r>
      <w:r w:rsidRPr="00094983">
        <w:rPr>
          <w:sz w:val="20"/>
          <w:szCs w:val="20"/>
          <w:vertAlign w:val="superscript"/>
          <w:lang w:eastAsia="ru-RU"/>
        </w:rPr>
        <w:t>17</w:t>
      </w:r>
      <w:r w:rsidRPr="00094983">
        <w:rPr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094983">
        <w:rPr>
          <w:lang w:eastAsia="ru-RU"/>
        </w:rPr>
        <w:t xml:space="preserve"> службе </w:t>
      </w:r>
      <w:proofErr w:type="gramStart"/>
      <w:r w:rsidRPr="00094983">
        <w:rPr>
          <w:lang w:eastAsia="ru-RU"/>
        </w:rPr>
        <w:t>российского</w:t>
      </w:r>
      <w:proofErr w:type="gramEnd"/>
      <w:r w:rsidRPr="00094983">
        <w:rPr>
          <w:lang w:eastAsia="ru-RU"/>
        </w:rPr>
        <w:t xml:space="preserve"> казачества</w:t>
      </w:r>
      <w:r w:rsidRPr="00094983">
        <w:rPr>
          <w:sz w:val="20"/>
          <w:szCs w:val="20"/>
          <w:vertAlign w:val="superscript"/>
          <w:lang w:eastAsia="ru-RU"/>
        </w:rPr>
        <w:t>18</w:t>
      </w:r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13. Дети с ограниченными возможностями здоровья принимаются на </w:t>
      </w:r>
      <w:proofErr w:type="gramStart"/>
      <w:r w:rsidRPr="00094983">
        <w:rPr>
          <w:lang w:eastAsia="ru-RU"/>
        </w:rPr>
        <w:t>обучение</w:t>
      </w:r>
      <w:proofErr w:type="gramEnd"/>
      <w:r w:rsidRPr="00094983">
        <w:rPr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094983">
        <w:rPr>
          <w:sz w:val="20"/>
          <w:szCs w:val="20"/>
          <w:vertAlign w:val="superscript"/>
          <w:lang w:eastAsia="ru-RU"/>
        </w:rPr>
        <w:t>19</w:t>
      </w:r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094983">
        <w:rPr>
          <w:lang w:eastAsia="ru-RU"/>
        </w:rPr>
        <w:t>обучение</w:t>
      </w:r>
      <w:proofErr w:type="gramEnd"/>
      <w:r w:rsidRPr="00094983">
        <w:rPr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094983">
        <w:rPr>
          <w:sz w:val="20"/>
          <w:szCs w:val="20"/>
          <w:vertAlign w:val="superscript"/>
          <w:lang w:eastAsia="ru-RU"/>
        </w:rPr>
        <w:t>20</w:t>
      </w:r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16. </w:t>
      </w:r>
      <w:proofErr w:type="gramStart"/>
      <w:r w:rsidRPr="00094983">
        <w:rPr>
          <w:lang w:eastAsia="ru-RU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lastRenderedPageBreak/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18. </w:t>
      </w:r>
      <w:proofErr w:type="gramStart"/>
      <w:r w:rsidRPr="00094983">
        <w:rPr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094983">
        <w:rPr>
          <w:sz w:val="20"/>
          <w:szCs w:val="20"/>
          <w:vertAlign w:val="superscript"/>
          <w:lang w:eastAsia="ru-RU"/>
        </w:rPr>
        <w:t>21</w:t>
      </w:r>
      <w:r w:rsidRPr="00094983">
        <w:rPr>
          <w:lang w:eastAsia="ru-RU"/>
        </w:rPr>
        <w:t>.</w:t>
      </w:r>
      <w:proofErr w:type="gramEnd"/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19. </w:t>
      </w:r>
      <w:proofErr w:type="gramStart"/>
      <w:r w:rsidRPr="00094983">
        <w:rPr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094983">
        <w:rPr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094983">
        <w:rPr>
          <w:sz w:val="20"/>
          <w:szCs w:val="20"/>
          <w:vertAlign w:val="superscript"/>
          <w:lang w:eastAsia="ru-RU"/>
        </w:rPr>
        <w:t>22</w:t>
      </w:r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094983">
        <w:rPr>
          <w:sz w:val="20"/>
          <w:szCs w:val="20"/>
          <w:vertAlign w:val="superscript"/>
          <w:lang w:eastAsia="ru-RU"/>
        </w:rPr>
        <w:t>23</w:t>
      </w:r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21. </w:t>
      </w:r>
      <w:proofErr w:type="gramStart"/>
      <w:r w:rsidRPr="00094983">
        <w:rPr>
          <w:lang w:eastAsia="ru-RU"/>
        </w:rPr>
        <w:t xml:space="preserve"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</w:t>
      </w:r>
      <w:r w:rsidRPr="00094983">
        <w:rPr>
          <w:lang w:eastAsia="ru-RU"/>
        </w:rPr>
        <w:lastRenderedPageBreak/>
        <w:t>республик Российской Федерации осуществляется по заявлению родителей (законных представителей) детей</w:t>
      </w:r>
      <w:r w:rsidRPr="00094983">
        <w:rPr>
          <w:sz w:val="20"/>
          <w:szCs w:val="20"/>
          <w:vertAlign w:val="superscript"/>
          <w:lang w:eastAsia="ru-RU"/>
        </w:rPr>
        <w:t>24</w:t>
      </w:r>
      <w:r w:rsidRPr="00094983">
        <w:rPr>
          <w:lang w:eastAsia="ru-RU"/>
        </w:rPr>
        <w:t>.</w:t>
      </w:r>
      <w:proofErr w:type="gramEnd"/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22. Прием на </w:t>
      </w:r>
      <w:proofErr w:type="gramStart"/>
      <w:r w:rsidRPr="00094983">
        <w:rPr>
          <w:lang w:eastAsia="ru-RU"/>
        </w:rPr>
        <w:t>обучение</w:t>
      </w:r>
      <w:proofErr w:type="gramEnd"/>
      <w:r w:rsidRPr="00094983">
        <w:rPr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094983">
        <w:rPr>
          <w:sz w:val="20"/>
          <w:szCs w:val="20"/>
          <w:vertAlign w:val="superscript"/>
          <w:lang w:eastAsia="ru-RU"/>
        </w:rPr>
        <w:t>25</w:t>
      </w:r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лично в общеобразовательную организацию;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proofErr w:type="gramStart"/>
      <w:r w:rsidRPr="00094983">
        <w:rPr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094983">
        <w:rPr>
          <w:sz w:val="20"/>
          <w:szCs w:val="20"/>
          <w:vertAlign w:val="superscript"/>
          <w:lang w:eastAsia="ru-RU"/>
        </w:rPr>
        <w:t>26</w:t>
      </w:r>
      <w:r w:rsidRPr="00094983">
        <w:rPr>
          <w:lang w:eastAsia="ru-RU"/>
        </w:rPr>
        <w:t>, указываются следующие сведения: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фамилия, имя, отчество (при наличии) ребенка или поступающего;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дата рождения ребенка или поступающего;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адрес места жительства и (или) адрес места пребывания ребенка или поступающего;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фамилия, имя, отчество (при наличии) родител</w:t>
      </w:r>
      <w:proofErr w:type="gramStart"/>
      <w:r w:rsidRPr="00094983">
        <w:rPr>
          <w:lang w:eastAsia="ru-RU"/>
        </w:rPr>
        <w:t>я(</w:t>
      </w:r>
      <w:proofErr w:type="gramEnd"/>
      <w:r w:rsidRPr="00094983">
        <w:rPr>
          <w:lang w:eastAsia="ru-RU"/>
        </w:rPr>
        <w:t>ей) (законного(</w:t>
      </w:r>
      <w:proofErr w:type="spellStart"/>
      <w:r w:rsidRPr="00094983">
        <w:rPr>
          <w:lang w:eastAsia="ru-RU"/>
        </w:rPr>
        <w:t>ых</w:t>
      </w:r>
      <w:proofErr w:type="spellEnd"/>
      <w:r w:rsidRPr="00094983">
        <w:rPr>
          <w:lang w:eastAsia="ru-RU"/>
        </w:rPr>
        <w:t>) представителя(ей) ребенка;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адрес места жительства и (или) адрес места пребывания родител</w:t>
      </w:r>
      <w:proofErr w:type="gramStart"/>
      <w:r w:rsidRPr="00094983">
        <w:rPr>
          <w:lang w:eastAsia="ru-RU"/>
        </w:rPr>
        <w:t>я(</w:t>
      </w:r>
      <w:proofErr w:type="gramEnd"/>
      <w:r w:rsidRPr="00094983">
        <w:rPr>
          <w:lang w:eastAsia="ru-RU"/>
        </w:rPr>
        <w:t>ей) (законного(</w:t>
      </w:r>
      <w:proofErr w:type="spellStart"/>
      <w:r w:rsidRPr="00094983">
        <w:rPr>
          <w:lang w:eastAsia="ru-RU"/>
        </w:rPr>
        <w:t>ых</w:t>
      </w:r>
      <w:proofErr w:type="spellEnd"/>
      <w:r w:rsidRPr="00094983">
        <w:rPr>
          <w:lang w:eastAsia="ru-RU"/>
        </w:rPr>
        <w:t>) представителя(ей) ребенка;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lastRenderedPageBreak/>
        <w:t>адре</w:t>
      </w:r>
      <w:proofErr w:type="gramStart"/>
      <w:r w:rsidRPr="00094983">
        <w:rPr>
          <w:lang w:eastAsia="ru-RU"/>
        </w:rPr>
        <w:t>с(</w:t>
      </w:r>
      <w:proofErr w:type="gramEnd"/>
      <w:r w:rsidRPr="00094983">
        <w:rPr>
          <w:lang w:eastAsia="ru-RU"/>
        </w:rPr>
        <w:t>а) электронной почты, номер(а) телефона(</w:t>
      </w:r>
      <w:proofErr w:type="spellStart"/>
      <w:r w:rsidRPr="00094983">
        <w:rPr>
          <w:lang w:eastAsia="ru-RU"/>
        </w:rPr>
        <w:t>ов</w:t>
      </w:r>
      <w:proofErr w:type="spellEnd"/>
      <w:r w:rsidRPr="00094983">
        <w:rPr>
          <w:lang w:eastAsia="ru-RU"/>
        </w:rPr>
        <w:t>) (при наличии) родителя(ей) (законного(</w:t>
      </w:r>
      <w:proofErr w:type="spellStart"/>
      <w:r w:rsidRPr="00094983">
        <w:rPr>
          <w:lang w:eastAsia="ru-RU"/>
        </w:rPr>
        <w:t>ых</w:t>
      </w:r>
      <w:proofErr w:type="spellEnd"/>
      <w:r w:rsidRPr="00094983">
        <w:rPr>
          <w:lang w:eastAsia="ru-RU"/>
        </w:rPr>
        <w:t>) представителя(ей) ребенка или поступающего;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о наличии права внеочередного, первоочередного или преимущественного приема;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о потребности ребенка или поступающего в </w:t>
      </w:r>
      <w:proofErr w:type="gramStart"/>
      <w:r w:rsidRPr="00094983">
        <w:rPr>
          <w:lang w:eastAsia="ru-RU"/>
        </w:rPr>
        <w:t>обучении</w:t>
      </w:r>
      <w:proofErr w:type="gramEnd"/>
      <w:r w:rsidRPr="00094983">
        <w:rPr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согласие родител</w:t>
      </w:r>
      <w:proofErr w:type="gramStart"/>
      <w:r w:rsidRPr="00094983">
        <w:rPr>
          <w:lang w:eastAsia="ru-RU"/>
        </w:rPr>
        <w:t>я(</w:t>
      </w:r>
      <w:proofErr w:type="gramEnd"/>
      <w:r w:rsidRPr="00094983">
        <w:rPr>
          <w:lang w:eastAsia="ru-RU"/>
        </w:rPr>
        <w:t>ей) (законного(</w:t>
      </w:r>
      <w:proofErr w:type="spellStart"/>
      <w:r w:rsidRPr="00094983">
        <w:rPr>
          <w:lang w:eastAsia="ru-RU"/>
        </w:rPr>
        <w:t>ых</w:t>
      </w:r>
      <w:proofErr w:type="spellEnd"/>
      <w:r w:rsidRPr="00094983">
        <w:rPr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 w:rsidRPr="00094983">
        <w:rPr>
          <w:lang w:eastAsia="ru-RU"/>
        </w:rPr>
        <w:t>обучение</w:t>
      </w:r>
      <w:proofErr w:type="gramEnd"/>
      <w:r w:rsidRPr="00094983">
        <w:rPr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факт ознакомления родител</w:t>
      </w:r>
      <w:proofErr w:type="gramStart"/>
      <w:r w:rsidRPr="00094983">
        <w:rPr>
          <w:lang w:eastAsia="ru-RU"/>
        </w:rPr>
        <w:t>я(</w:t>
      </w:r>
      <w:proofErr w:type="gramEnd"/>
      <w:r w:rsidRPr="00094983">
        <w:rPr>
          <w:lang w:eastAsia="ru-RU"/>
        </w:rPr>
        <w:t>ей) (законного(</w:t>
      </w:r>
      <w:proofErr w:type="spellStart"/>
      <w:r w:rsidRPr="00094983">
        <w:rPr>
          <w:lang w:eastAsia="ru-RU"/>
        </w:rPr>
        <w:t>ых</w:t>
      </w:r>
      <w:proofErr w:type="spellEnd"/>
      <w:r w:rsidRPr="00094983">
        <w:rPr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094983">
        <w:rPr>
          <w:sz w:val="20"/>
          <w:szCs w:val="20"/>
          <w:vertAlign w:val="superscript"/>
          <w:lang w:eastAsia="ru-RU"/>
        </w:rPr>
        <w:t>27</w:t>
      </w:r>
      <w:r w:rsidRPr="00094983">
        <w:rPr>
          <w:lang w:eastAsia="ru-RU"/>
        </w:rPr>
        <w:t>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согласие родител</w:t>
      </w:r>
      <w:proofErr w:type="gramStart"/>
      <w:r w:rsidRPr="00094983">
        <w:rPr>
          <w:lang w:eastAsia="ru-RU"/>
        </w:rPr>
        <w:t>я(</w:t>
      </w:r>
      <w:proofErr w:type="gramEnd"/>
      <w:r w:rsidRPr="00094983">
        <w:rPr>
          <w:lang w:eastAsia="ru-RU"/>
        </w:rPr>
        <w:t>ей) (законного(</w:t>
      </w:r>
      <w:proofErr w:type="spellStart"/>
      <w:r w:rsidRPr="00094983">
        <w:rPr>
          <w:lang w:eastAsia="ru-RU"/>
        </w:rPr>
        <w:t>ых</w:t>
      </w:r>
      <w:proofErr w:type="spellEnd"/>
      <w:r w:rsidRPr="00094983">
        <w:rPr>
          <w:lang w:eastAsia="ru-RU"/>
        </w:rPr>
        <w:t>) представителя(ей) ребенка или поступающего на обработку персональных данных</w:t>
      </w:r>
      <w:r w:rsidRPr="00094983">
        <w:rPr>
          <w:sz w:val="20"/>
          <w:szCs w:val="20"/>
          <w:vertAlign w:val="superscript"/>
          <w:lang w:eastAsia="ru-RU"/>
        </w:rPr>
        <w:t>28</w:t>
      </w:r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094983">
        <w:rPr>
          <w:lang w:eastAsia="ru-RU"/>
        </w:rPr>
        <w:t>своих</w:t>
      </w:r>
      <w:proofErr w:type="gramEnd"/>
      <w:r w:rsidRPr="00094983">
        <w:rPr>
          <w:lang w:eastAsia="ru-RU"/>
        </w:rPr>
        <w:t xml:space="preserve"> информационном стенде и официальном сайте в сети Интернет.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26. Для приема родител</w:t>
      </w:r>
      <w:proofErr w:type="gramStart"/>
      <w:r w:rsidRPr="00094983">
        <w:rPr>
          <w:lang w:eastAsia="ru-RU"/>
        </w:rPr>
        <w:t>ь(</w:t>
      </w:r>
      <w:proofErr w:type="gramEnd"/>
      <w:r w:rsidRPr="00094983">
        <w:rPr>
          <w:lang w:eastAsia="ru-RU"/>
        </w:rPr>
        <w:t>и) (законный(</w:t>
      </w:r>
      <w:proofErr w:type="spellStart"/>
      <w:r w:rsidRPr="00094983">
        <w:rPr>
          <w:lang w:eastAsia="ru-RU"/>
        </w:rPr>
        <w:t>ые</w:t>
      </w:r>
      <w:proofErr w:type="spellEnd"/>
      <w:r w:rsidRPr="00094983">
        <w:rPr>
          <w:lang w:eastAsia="ru-RU"/>
        </w:rPr>
        <w:t>) представитель(и) ребенка или поступающий представляют следующие документы: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lastRenderedPageBreak/>
        <w:t>копию документа, подтверждающего установление опеки или попечительства (при необходимости);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proofErr w:type="gramStart"/>
      <w:r w:rsidRPr="00094983">
        <w:rPr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справку с места работы родител</w:t>
      </w:r>
      <w:proofErr w:type="gramStart"/>
      <w:r w:rsidRPr="00094983">
        <w:rPr>
          <w:lang w:eastAsia="ru-RU"/>
        </w:rPr>
        <w:t>я(</w:t>
      </w:r>
      <w:proofErr w:type="gramEnd"/>
      <w:r w:rsidRPr="00094983">
        <w:rPr>
          <w:lang w:eastAsia="ru-RU"/>
        </w:rPr>
        <w:t>ей) (законного(</w:t>
      </w:r>
      <w:proofErr w:type="spellStart"/>
      <w:r w:rsidRPr="00094983">
        <w:rPr>
          <w:lang w:eastAsia="ru-RU"/>
        </w:rPr>
        <w:t>ых</w:t>
      </w:r>
      <w:proofErr w:type="spellEnd"/>
      <w:r w:rsidRPr="00094983">
        <w:rPr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копию заключения психолого-медико-педагогической комиссии (при наличии).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094983">
        <w:rPr>
          <w:lang w:eastAsia="ru-RU"/>
        </w:rPr>
        <w:t>ь(</w:t>
      </w:r>
      <w:proofErr w:type="gramEnd"/>
      <w:r w:rsidRPr="00094983">
        <w:rPr>
          <w:lang w:eastAsia="ru-RU"/>
        </w:rPr>
        <w:t>и) (законный(</w:t>
      </w:r>
      <w:proofErr w:type="spellStart"/>
      <w:r w:rsidRPr="00094983">
        <w:rPr>
          <w:lang w:eastAsia="ru-RU"/>
        </w:rPr>
        <w:t>ые</w:t>
      </w:r>
      <w:proofErr w:type="spellEnd"/>
      <w:r w:rsidRPr="00094983">
        <w:rPr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 w:rsidRPr="00094983">
        <w:rPr>
          <w:lang w:eastAsia="ru-RU"/>
        </w:rPr>
        <w:t>в</w:t>
      </w:r>
      <w:proofErr w:type="gramEnd"/>
      <w:r w:rsidRPr="00094983">
        <w:rPr>
          <w:lang w:eastAsia="ru-RU"/>
        </w:rPr>
        <w:t xml:space="preserve"> установленном порядке</w:t>
      </w:r>
      <w:r w:rsidRPr="00094983">
        <w:rPr>
          <w:sz w:val="20"/>
          <w:szCs w:val="20"/>
          <w:vertAlign w:val="superscript"/>
          <w:lang w:eastAsia="ru-RU"/>
        </w:rPr>
        <w:t>29</w:t>
      </w:r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Родител</w:t>
      </w:r>
      <w:proofErr w:type="gramStart"/>
      <w:r w:rsidRPr="00094983">
        <w:rPr>
          <w:lang w:eastAsia="ru-RU"/>
        </w:rPr>
        <w:t>ь(</w:t>
      </w:r>
      <w:proofErr w:type="gramEnd"/>
      <w:r w:rsidRPr="00094983">
        <w:rPr>
          <w:lang w:eastAsia="ru-RU"/>
        </w:rPr>
        <w:t>и) (законный(</w:t>
      </w:r>
      <w:proofErr w:type="spellStart"/>
      <w:r w:rsidRPr="00094983">
        <w:rPr>
          <w:lang w:eastAsia="ru-RU"/>
        </w:rPr>
        <w:t>ые</w:t>
      </w:r>
      <w:proofErr w:type="spellEnd"/>
      <w:r w:rsidRPr="00094983">
        <w:rPr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proofErr w:type="gramStart"/>
      <w:r w:rsidRPr="00094983">
        <w:rPr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094983">
        <w:rPr>
          <w:sz w:val="20"/>
          <w:szCs w:val="20"/>
          <w:vertAlign w:val="superscript"/>
          <w:lang w:eastAsia="ru-RU"/>
        </w:rPr>
        <w:t>30</w:t>
      </w:r>
      <w:r w:rsidRPr="00094983">
        <w:rPr>
          <w:lang w:eastAsia="ru-RU"/>
        </w:rPr>
        <w:t xml:space="preserve"> переводом на русский язык.</w:t>
      </w:r>
      <w:proofErr w:type="gramEnd"/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094983">
        <w:rPr>
          <w:lang w:eastAsia="ru-RU"/>
        </w:rPr>
        <w:t>обучение</w:t>
      </w:r>
      <w:proofErr w:type="gramEnd"/>
      <w:r w:rsidRPr="00094983">
        <w:rPr>
          <w:lang w:eastAsia="ru-RU"/>
        </w:rPr>
        <w:t xml:space="preserve"> по основным общеобразовательным программам.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28. Родител</w:t>
      </w:r>
      <w:proofErr w:type="gramStart"/>
      <w:r w:rsidRPr="00094983">
        <w:rPr>
          <w:lang w:eastAsia="ru-RU"/>
        </w:rPr>
        <w:t>ь(</w:t>
      </w:r>
      <w:proofErr w:type="gramEnd"/>
      <w:r w:rsidRPr="00094983">
        <w:rPr>
          <w:lang w:eastAsia="ru-RU"/>
        </w:rPr>
        <w:t>и) (законный(</w:t>
      </w:r>
      <w:proofErr w:type="spellStart"/>
      <w:r w:rsidRPr="00094983">
        <w:rPr>
          <w:lang w:eastAsia="ru-RU"/>
        </w:rPr>
        <w:t>ые</w:t>
      </w:r>
      <w:proofErr w:type="spellEnd"/>
      <w:r w:rsidRPr="00094983">
        <w:rPr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094983">
        <w:rPr>
          <w:lang w:eastAsia="ru-RU"/>
        </w:rPr>
        <w:t>м(</w:t>
      </w:r>
      <w:proofErr w:type="spellStart"/>
      <w:proofErr w:type="gramEnd"/>
      <w:r w:rsidRPr="00094983">
        <w:rPr>
          <w:lang w:eastAsia="ru-RU"/>
        </w:rPr>
        <w:t>ями</w:t>
      </w:r>
      <w:proofErr w:type="spellEnd"/>
      <w:r w:rsidRPr="00094983">
        <w:rPr>
          <w:lang w:eastAsia="ru-RU"/>
        </w:rPr>
        <w:t>) (законным(</w:t>
      </w:r>
      <w:proofErr w:type="spellStart"/>
      <w:r w:rsidRPr="00094983">
        <w:rPr>
          <w:lang w:eastAsia="ru-RU"/>
        </w:rPr>
        <w:t>ыми</w:t>
      </w:r>
      <w:proofErr w:type="spellEnd"/>
      <w:r w:rsidRPr="00094983">
        <w:rPr>
          <w:lang w:eastAsia="ru-RU"/>
        </w:rPr>
        <w:t>) представителем(</w:t>
      </w:r>
      <w:proofErr w:type="spellStart"/>
      <w:r w:rsidRPr="00094983">
        <w:rPr>
          <w:lang w:eastAsia="ru-RU"/>
        </w:rPr>
        <w:t>ями</w:t>
      </w:r>
      <w:proofErr w:type="spellEnd"/>
      <w:r w:rsidRPr="00094983">
        <w:rPr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094983">
        <w:rPr>
          <w:lang w:eastAsia="ru-RU"/>
        </w:rPr>
        <w:t>м(</w:t>
      </w:r>
      <w:proofErr w:type="spellStart"/>
      <w:proofErr w:type="gramEnd"/>
      <w:r w:rsidRPr="00094983">
        <w:rPr>
          <w:lang w:eastAsia="ru-RU"/>
        </w:rPr>
        <w:t>ями</w:t>
      </w:r>
      <w:proofErr w:type="spellEnd"/>
      <w:r w:rsidRPr="00094983">
        <w:rPr>
          <w:lang w:eastAsia="ru-RU"/>
        </w:rPr>
        <w:t>) (законным(</w:t>
      </w:r>
      <w:proofErr w:type="spellStart"/>
      <w:r w:rsidRPr="00094983">
        <w:rPr>
          <w:lang w:eastAsia="ru-RU"/>
        </w:rPr>
        <w:t>ыми</w:t>
      </w:r>
      <w:proofErr w:type="spellEnd"/>
      <w:r w:rsidRPr="00094983">
        <w:rPr>
          <w:lang w:eastAsia="ru-RU"/>
        </w:rPr>
        <w:t>) представителем(</w:t>
      </w:r>
      <w:proofErr w:type="spellStart"/>
      <w:r w:rsidRPr="00094983">
        <w:rPr>
          <w:lang w:eastAsia="ru-RU"/>
        </w:rPr>
        <w:t>ями</w:t>
      </w:r>
      <w:proofErr w:type="spellEnd"/>
      <w:r w:rsidRPr="00094983">
        <w:rPr>
          <w:lang w:eastAsia="ru-RU"/>
        </w:rPr>
        <w:t>) ребенка или поступающим, родителю(ям) (законному(</w:t>
      </w:r>
      <w:proofErr w:type="spellStart"/>
      <w:r w:rsidRPr="00094983">
        <w:rPr>
          <w:lang w:eastAsia="ru-RU"/>
        </w:rPr>
        <w:t>ым</w:t>
      </w:r>
      <w:proofErr w:type="spellEnd"/>
      <w:r w:rsidRPr="00094983">
        <w:rPr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lastRenderedPageBreak/>
        <w:t xml:space="preserve">30. Общеобразовательная организация осуществляет обработку полученных </w:t>
      </w:r>
      <w:proofErr w:type="gramStart"/>
      <w:r w:rsidRPr="00094983">
        <w:rPr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094983">
        <w:rPr>
          <w:lang w:eastAsia="ru-RU"/>
        </w:rPr>
        <w:t xml:space="preserve"> законодательства Российской Федерации в области персональных данных</w:t>
      </w:r>
      <w:r w:rsidRPr="00094983">
        <w:rPr>
          <w:sz w:val="20"/>
          <w:szCs w:val="20"/>
          <w:vertAlign w:val="superscript"/>
          <w:lang w:eastAsia="ru-RU"/>
        </w:rPr>
        <w:t>31</w:t>
      </w:r>
      <w:r w:rsidRPr="00094983">
        <w:rPr>
          <w:lang w:eastAsia="ru-RU"/>
        </w:rPr>
        <w:t>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094983">
        <w:rPr>
          <w:lang w:eastAsia="ru-RU"/>
        </w:rPr>
        <w:t>м(</w:t>
      </w:r>
      <w:proofErr w:type="spellStart"/>
      <w:proofErr w:type="gramEnd"/>
      <w:r w:rsidRPr="00094983">
        <w:rPr>
          <w:lang w:eastAsia="ru-RU"/>
        </w:rPr>
        <w:t>ями</w:t>
      </w:r>
      <w:proofErr w:type="spellEnd"/>
      <w:r w:rsidRPr="00094983">
        <w:rPr>
          <w:lang w:eastAsia="ru-RU"/>
        </w:rPr>
        <w:t>) (законным(</w:t>
      </w:r>
      <w:proofErr w:type="spellStart"/>
      <w:r w:rsidRPr="00094983">
        <w:rPr>
          <w:lang w:eastAsia="ru-RU"/>
        </w:rPr>
        <w:t>ыми</w:t>
      </w:r>
      <w:proofErr w:type="spellEnd"/>
      <w:r w:rsidRPr="00094983">
        <w:rPr>
          <w:lang w:eastAsia="ru-RU"/>
        </w:rPr>
        <w:t>) представителем(</w:t>
      </w:r>
      <w:proofErr w:type="spellStart"/>
      <w:r w:rsidRPr="00094983">
        <w:rPr>
          <w:lang w:eastAsia="ru-RU"/>
        </w:rPr>
        <w:t>ями</w:t>
      </w:r>
      <w:proofErr w:type="spellEnd"/>
      <w:r w:rsidRPr="00094983">
        <w:rPr>
          <w:lang w:eastAsia="ru-RU"/>
        </w:rPr>
        <w:t>) ребенка или поступающим документы (копии документов).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lang w:eastAsia="ru-RU"/>
        </w:rPr>
        <w:t>------------------------------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1</w:t>
      </w:r>
      <w:r w:rsidRPr="00094983">
        <w:rPr>
          <w:lang w:eastAsia="ru-RU"/>
        </w:rPr>
        <w:t xml:space="preserve"> 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2</w:t>
      </w:r>
      <w:r w:rsidRPr="00094983">
        <w:rPr>
          <w:lang w:eastAsia="ru-RU"/>
        </w:rPr>
        <w:t xml:space="preserve"> 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3</w:t>
      </w:r>
      <w:r w:rsidRPr="00094983">
        <w:rPr>
          <w:lang w:eastAsia="ru-RU"/>
        </w:rPr>
        <w:t xml:space="preserve"> 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4</w:t>
      </w:r>
      <w:r w:rsidRPr="00094983">
        <w:rPr>
          <w:lang w:eastAsia="ru-RU"/>
        </w:rPr>
        <w:t xml:space="preserve"> 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5</w:t>
      </w:r>
      <w:r w:rsidRPr="00094983">
        <w:rPr>
          <w:lang w:eastAsia="ru-RU"/>
        </w:rPr>
        <w:t xml:space="preserve"> 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6</w:t>
      </w:r>
      <w:r w:rsidRPr="00094983">
        <w:rPr>
          <w:lang w:eastAsia="ru-RU"/>
        </w:rPr>
        <w:t xml:space="preserve"> 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7</w:t>
      </w:r>
      <w:r w:rsidRPr="00094983">
        <w:rPr>
          <w:lang w:eastAsia="ru-RU"/>
        </w:rPr>
        <w:t xml:space="preserve"> 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8</w:t>
      </w:r>
      <w:r w:rsidRPr="00094983">
        <w:rPr>
          <w:lang w:eastAsia="ru-RU"/>
        </w:rPr>
        <w:t xml:space="preserve"> Собрание законодательства Российской Федерации, 1995, № 47, ст. 4472; 2013, № 27, ст. 3477.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9</w:t>
      </w:r>
      <w:r w:rsidRPr="00094983">
        <w:rPr>
          <w:lang w:eastAsia="ru-RU"/>
        </w:rPr>
        <w:t xml:space="preserve"> 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lastRenderedPageBreak/>
        <w:t>10</w:t>
      </w:r>
      <w:r w:rsidRPr="00094983">
        <w:rPr>
          <w:lang w:eastAsia="ru-RU"/>
        </w:rPr>
        <w:t xml:space="preserve"> Собрание законодательства Российской Федерации, 2011, № 1, ст. 15; 2013, № 27, ст. 3477.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11</w:t>
      </w:r>
      <w:r w:rsidRPr="00094983">
        <w:rPr>
          <w:lang w:eastAsia="ru-RU"/>
        </w:rPr>
        <w:t xml:space="preserve"> Собрание законодательства Российской Федерации, 1998, № 22, ст. 2331; 2013, № 27, ст. 3477.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12</w:t>
      </w:r>
      <w:r w:rsidRPr="00094983">
        <w:rPr>
          <w:lang w:eastAsia="ru-RU"/>
        </w:rPr>
        <w:t xml:space="preserve"> Собрание законодательства Российской Федерации, 2011, № 7, ст. 900; 2013, № 27, ст. 3477.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13</w:t>
      </w:r>
      <w:r w:rsidRPr="00094983">
        <w:rPr>
          <w:lang w:eastAsia="ru-RU"/>
        </w:rPr>
        <w:t xml:space="preserve"> 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14</w:t>
      </w:r>
      <w:r w:rsidRPr="00094983">
        <w:rPr>
          <w:lang w:eastAsia="ru-RU"/>
        </w:rPr>
        <w:t xml:space="preserve"> Собрание законодательства Российской Федерации, 2012, № 53, ст. 7608; 2013, № 27, ст. 3477.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15</w:t>
      </w:r>
      <w:r w:rsidRPr="00094983">
        <w:rPr>
          <w:lang w:eastAsia="ru-RU"/>
        </w:rPr>
        <w:t xml:space="preserve"> Части 1#  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16</w:t>
      </w:r>
      <w:r w:rsidRPr="00094983">
        <w:rPr>
          <w:lang w:eastAsia="ru-RU"/>
        </w:rPr>
        <w:t xml:space="preserve"> 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17</w:t>
      </w:r>
      <w:r w:rsidRPr="00094983">
        <w:rPr>
          <w:lang w:eastAsia="ru-RU"/>
        </w:rPr>
        <w:t xml:space="preserve"> Собрание законодательства Российской Федерации, 2012, № 53, ст. 7598; 2016, № 27, ст. 4160.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18</w:t>
      </w:r>
      <w:r w:rsidRPr="00094983">
        <w:rPr>
          <w:lang w:eastAsia="ru-RU"/>
        </w:rPr>
        <w:t xml:space="preserve"> 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19</w:t>
      </w:r>
      <w:r w:rsidRPr="00094983">
        <w:rPr>
          <w:lang w:eastAsia="ru-RU"/>
        </w:rPr>
        <w:t xml:space="preserve"> 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20</w:t>
      </w:r>
      <w:r w:rsidRPr="00094983">
        <w:rPr>
          <w:lang w:eastAsia="ru-RU"/>
        </w:rPr>
        <w:t xml:space="preserve"> 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21</w:t>
      </w:r>
      <w:r w:rsidRPr="00094983">
        <w:rPr>
          <w:lang w:eastAsia="ru-RU"/>
        </w:rPr>
        <w:t xml:space="preserve"> 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22</w:t>
      </w:r>
      <w:r w:rsidRPr="00094983">
        <w:rPr>
          <w:lang w:eastAsia="ru-RU"/>
        </w:rPr>
        <w:t xml:space="preserve"> 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23</w:t>
      </w:r>
      <w:r w:rsidRPr="00094983">
        <w:rPr>
          <w:lang w:eastAsia="ru-RU"/>
        </w:rPr>
        <w:t xml:space="preserve"> 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lastRenderedPageBreak/>
        <w:t>24</w:t>
      </w:r>
      <w:r w:rsidRPr="00094983">
        <w:rPr>
          <w:lang w:eastAsia="ru-RU"/>
        </w:rPr>
        <w:t xml:space="preserve"> 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25</w:t>
      </w:r>
      <w:r w:rsidRPr="00094983">
        <w:rPr>
          <w:lang w:eastAsia="ru-RU"/>
        </w:rPr>
        <w:t xml:space="preserve"> Собрание законодательства Российской Федерации, 2012, № 53, ст. 7598.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26</w:t>
      </w:r>
      <w:r w:rsidRPr="00094983">
        <w:rPr>
          <w:lang w:eastAsia="ru-RU"/>
        </w:rPr>
        <w:t xml:space="preserve"> Собрание законодательства Российской Федерации, 2012, № 53, ст. 7598.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27</w:t>
      </w:r>
      <w:r w:rsidRPr="00094983">
        <w:rPr>
          <w:lang w:eastAsia="ru-RU"/>
        </w:rPr>
        <w:t xml:space="preserve"> 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28</w:t>
      </w:r>
      <w:r w:rsidRPr="00094983">
        <w:rPr>
          <w:lang w:eastAsia="ru-RU"/>
        </w:rPr>
        <w:t xml:space="preserve"> 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29</w:t>
      </w:r>
      <w:r w:rsidRPr="00094983">
        <w:rPr>
          <w:lang w:eastAsia="ru-RU"/>
        </w:rPr>
        <w:t xml:space="preserve"> 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30</w:t>
      </w:r>
      <w:r w:rsidRPr="00094983">
        <w:rPr>
          <w:lang w:eastAsia="ru-RU"/>
        </w:rPr>
        <w:t xml:space="preserve"> 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094983" w:rsidRPr="00094983" w:rsidRDefault="00094983" w:rsidP="00094983">
      <w:pPr>
        <w:spacing w:before="100" w:beforeAutospacing="1" w:after="100" w:afterAutospacing="1"/>
        <w:rPr>
          <w:lang w:eastAsia="ru-RU"/>
        </w:rPr>
      </w:pPr>
      <w:r w:rsidRPr="00094983">
        <w:rPr>
          <w:sz w:val="20"/>
          <w:szCs w:val="20"/>
          <w:vertAlign w:val="superscript"/>
          <w:lang w:eastAsia="ru-RU"/>
        </w:rPr>
        <w:t>31</w:t>
      </w:r>
      <w:r w:rsidRPr="00094983">
        <w:rPr>
          <w:lang w:eastAsia="ru-RU"/>
        </w:rPr>
        <w:t xml:space="preserve"> 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BF5205" w:rsidRDefault="00BF5205"/>
    <w:sectPr w:rsidR="00BF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983"/>
    <w:rsid w:val="00094983"/>
    <w:rsid w:val="00937FD4"/>
    <w:rsid w:val="00B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D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94983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4983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37F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937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37FD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94983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4983"/>
    <w:rPr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094983"/>
    <w:pPr>
      <w:spacing w:before="100" w:beforeAutospacing="1" w:after="100" w:afterAutospacing="1"/>
    </w:pPr>
    <w:rPr>
      <w:lang w:eastAsia="ru-RU"/>
    </w:rPr>
  </w:style>
  <w:style w:type="paragraph" w:customStyle="1" w:styleId="toleft">
    <w:name w:val="toleft"/>
    <w:basedOn w:val="a"/>
    <w:rsid w:val="00094983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D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94983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4983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37F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937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37FD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94983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4983"/>
    <w:rPr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094983"/>
    <w:pPr>
      <w:spacing w:before="100" w:beforeAutospacing="1" w:after="100" w:afterAutospacing="1"/>
    </w:pPr>
    <w:rPr>
      <w:lang w:eastAsia="ru-RU"/>
    </w:rPr>
  </w:style>
  <w:style w:type="paragraph" w:customStyle="1" w:styleId="toleft">
    <w:name w:val="toleft"/>
    <w:basedOn w:val="a"/>
    <w:rsid w:val="00094983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4178</Words>
  <Characters>23816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2021-02-26T06:49:00Z</dcterms:created>
  <dcterms:modified xsi:type="dcterms:W3CDTF">2021-02-26T06:50:00Z</dcterms:modified>
</cp:coreProperties>
</file>